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21" w:rsidRDefault="00C81421" w:rsidP="00C81421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สำเนารายงานการประชุม</w:t>
      </w:r>
    </w:p>
    <w:p w:rsidR="00C81421" w:rsidRDefault="00C81421" w:rsidP="00C81421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ฝ่ายสภาเทศบาลและพนักงานเทศบาลตำบลสันป่าตอง</w:t>
      </w:r>
    </w:p>
    <w:p w:rsidR="00C81421" w:rsidRDefault="00C81421" w:rsidP="00C81421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ประจำเดือน</w:t>
      </w:r>
      <w:r w:rsidR="00B30D8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ตุลาคม 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พ.ศ.2561</w:t>
      </w:r>
    </w:p>
    <w:p w:rsidR="00C81421" w:rsidRDefault="00C81421" w:rsidP="00C81421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วันที่   </w:t>
      </w:r>
      <w:r w:rsidR="00B30D85">
        <w:rPr>
          <w:rFonts w:ascii="TH NiramitIT๙" w:hAnsi="TH NiramitIT๙" w:cs="TH NiramitIT๙" w:hint="cs"/>
          <w:b/>
          <w:bCs/>
          <w:sz w:val="32"/>
          <w:szCs w:val="32"/>
          <w:cs/>
        </w:rPr>
        <w:t>11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เดือน</w:t>
      </w:r>
      <w:r w:rsidR="00B30D85">
        <w:rPr>
          <w:rFonts w:ascii="TH NiramitIT๙" w:hAnsi="TH NiramitIT๙" w:cs="TH NiramitIT๙" w:hint="cs"/>
          <w:b/>
          <w:bCs/>
          <w:sz w:val="32"/>
          <w:szCs w:val="32"/>
          <w:cs/>
        </w:rPr>
        <w:t>ตุลาคม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2561</w:t>
      </w:r>
    </w:p>
    <w:p w:rsidR="00C81421" w:rsidRDefault="00C81421" w:rsidP="00C81421">
      <w:pPr>
        <w:tabs>
          <w:tab w:val="left" w:pos="3420"/>
        </w:tabs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ณ    ห้องประชุมเทศบาลตำบลสันป่าตอง</w:t>
      </w:r>
    </w:p>
    <w:p w:rsidR="00C81421" w:rsidRDefault="00C81421" w:rsidP="00C81421">
      <w:pPr>
        <w:jc w:val="center"/>
        <w:rPr>
          <w:rFonts w:ascii="TH NiramitIT๙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>เริ่มประชุมเวลา  09.</w:t>
      </w:r>
      <w:r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>45</w:t>
      </w: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 xml:space="preserve"> น.   ปิดประชุม</w:t>
      </w:r>
      <w:r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เวลา</w:t>
      </w:r>
      <w:r>
        <w:rPr>
          <w:rFonts w:ascii="TH NiramitIT๙" w:hAnsi="TH NiramitIT๙" w:cs="TH NiramitIT๙"/>
          <w:b/>
          <w:bCs/>
          <w:color w:val="C00000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>11.50</w:t>
      </w:r>
      <w:r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 </w:t>
      </w: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>น.</w:t>
      </w:r>
    </w:p>
    <w:p w:rsidR="00C81421" w:rsidRDefault="00C81421" w:rsidP="00C81421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ผู้เข้าประชุม</w:t>
      </w:r>
    </w:p>
    <w:p w:rsidR="00C81421" w:rsidRDefault="00C81421" w:rsidP="00B30D8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1.  </w:t>
      </w:r>
      <w:r w:rsidR="00B30D85">
        <w:rPr>
          <w:rFonts w:ascii="TH NiramitIT๙" w:hAnsi="TH NiramitIT๙" w:cs="TH NiramitIT๙" w:hint="cs"/>
          <w:color w:val="000000"/>
          <w:sz w:val="32"/>
          <w:szCs w:val="32"/>
          <w:cs/>
        </w:rPr>
        <w:t>สิบเอกวันชัย</w:t>
      </w:r>
      <w:r w:rsidR="00B30D85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สังข์</w:t>
      </w:r>
      <w:proofErr w:type="spellStart"/>
      <w:r w:rsidR="00B30D85">
        <w:rPr>
          <w:rFonts w:ascii="TH NiramitIT๙" w:hAnsi="TH NiramitIT๙" w:cs="TH NiramitIT๙" w:hint="cs"/>
          <w:color w:val="000000"/>
          <w:sz w:val="32"/>
          <w:szCs w:val="32"/>
          <w:cs/>
        </w:rPr>
        <w:t>สุทธิ์</w:t>
      </w:r>
      <w:proofErr w:type="spellEnd"/>
      <w:r w:rsidR="00B30D85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B30D85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B30D85" w:rsidRDefault="00B30D85" w:rsidP="00B30D8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2.  นายวิรัตน์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วิริยาสกุล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หัวหน้าฝ่ายแผนงานและงบประมาณ</w:t>
      </w:r>
    </w:p>
    <w:p w:rsidR="00B30D85" w:rsidRDefault="00B30D85" w:rsidP="00B30D8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3.  นายสักการ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ปลัดเทศบาล</w:t>
      </w:r>
    </w:p>
    <w:p w:rsidR="00B30D85" w:rsidRDefault="00B30D85" w:rsidP="00B30D8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4.  นาย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อุกฤษณ์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ประสพโชคชัย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รองปลัดเทศบาล</w:t>
      </w:r>
    </w:p>
    <w:p w:rsidR="00B30D85" w:rsidRDefault="00B30D85" w:rsidP="00B30D8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5.  นางพวงทอง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เครือยศ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หัวหน้าฝ่ายพัฒนารายได้</w:t>
      </w:r>
    </w:p>
    <w:p w:rsidR="00B30D85" w:rsidRDefault="00B30D85" w:rsidP="00B30D8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6.  นางสาวนิภาพร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บุญทาตุ้ย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นักวิชาการจัดเก็บรายได้</w:t>
      </w:r>
    </w:p>
    <w:p w:rsidR="00B30D85" w:rsidRDefault="00B30D85" w:rsidP="00B30D8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7.  นางลำดวน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ผดุงกิจ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หัวหน้าฝ่ายอำนวยการ</w:t>
      </w:r>
    </w:p>
    <w:p w:rsidR="00B30D85" w:rsidRDefault="00B30D85" w:rsidP="00B30D8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8.  นางนภาชาด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ชัยปิน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ชนะ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B30D85" w:rsidRDefault="00B30D85" w:rsidP="00B30D8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9.  นางพิมพา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ภรณ์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ฟองศรี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B30D85" w:rsidRDefault="00B30D85" w:rsidP="00B30D8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10.นายบุญเกิด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ชมภู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ประธานสภาเทศบาล</w:t>
      </w:r>
    </w:p>
    <w:p w:rsidR="00B30D85" w:rsidRDefault="00B30D85" w:rsidP="00B30D8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11.นางชินากานต์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เจริญสุข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นักวิชาการศึกษา</w:t>
      </w:r>
    </w:p>
    <w:p w:rsidR="00B30D85" w:rsidRDefault="00B30D85" w:rsidP="00B30D8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12.นาง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คณิ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ปัญโญ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B30D85" w:rsidRDefault="00B30D85" w:rsidP="00B30D8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13.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นางสาวว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ริ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นทร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มูลยศ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นักวิเคราะห์นโยบายและแผน</w:t>
      </w:r>
    </w:p>
    <w:p w:rsidR="00B30D85" w:rsidRDefault="00B30D85" w:rsidP="00B30D8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14.นาง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ศิ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ริกานต์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อุน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จะนำ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เจ้าพนักงานการเงินและบัญชี</w:t>
      </w:r>
    </w:p>
    <w:p w:rsidR="00B30D85" w:rsidRDefault="00B30D85" w:rsidP="00B30D8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15.ว่าที่ร้อยตรีสืบศักดิ์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ปัญโญ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นิติกร</w:t>
      </w:r>
    </w:p>
    <w:p w:rsidR="00B30D85" w:rsidRDefault="00B30D85" w:rsidP="00B30D8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16.นางสาวอรุณรัตน์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โก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เสส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พยาบาลวิชาชีพ</w:t>
      </w:r>
    </w:p>
    <w:p w:rsidR="00B30D85" w:rsidRDefault="00B30D85" w:rsidP="00B30D8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17.นางสาวพัชรียา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เจ้ากลดี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นักวิชาการสุขาภิบาล</w:t>
      </w:r>
    </w:p>
    <w:p w:rsidR="00B30D85" w:rsidRDefault="00B30D85" w:rsidP="00B30D8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18.นายสุพล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กันทาสม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ผู้อำนวยการสาธารณสุขและสิ่งแวดล้อม</w:t>
      </w:r>
    </w:p>
    <w:p w:rsidR="00B30D85" w:rsidRDefault="00B30D85" w:rsidP="00B30D8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19.นาง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อุชญา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นว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รัฐ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ครูผู้ดูแลเด็ก</w:t>
      </w:r>
    </w:p>
    <w:p w:rsidR="00B30D85" w:rsidRDefault="00B30D85" w:rsidP="00B30D8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20.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จ.อ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สุวัธ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ชัย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กลอบคำ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นายช่างไฟฟ้า</w:t>
      </w:r>
    </w:p>
    <w:p w:rsidR="00B30D85" w:rsidRDefault="00B30D85" w:rsidP="00B30D8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21.นายพงศกร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กันทะสี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นักป้องกันบรรเทาสาธารณภัย</w:t>
      </w:r>
    </w:p>
    <w:p w:rsidR="00B30D85" w:rsidRDefault="00B30D85" w:rsidP="00B30D8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22.นาย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บุญญาณุ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ภาพ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ภูธรใจ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B30D85" w:rsidRDefault="00B30D85" w:rsidP="00B30D8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23.</w:t>
      </w:r>
      <w:r w:rsidR="00DB4F3F"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นายวุฒิกร</w:t>
      </w:r>
      <w:r w:rsidR="00DB4F3F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DB4F3F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วิกรมโยธิน</w:t>
      </w:r>
      <w:r w:rsidR="00DB4F3F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DB4F3F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นักทรัพยากรบุคคล</w:t>
      </w:r>
    </w:p>
    <w:p w:rsidR="00B30D85" w:rsidRDefault="00B30D85" w:rsidP="00B30D85">
      <w:pPr>
        <w:rPr>
          <w:rFonts w:ascii="TH NiramitIT๙" w:hAnsi="TH NiramitIT๙" w:cs="TH NiramitIT๙"/>
          <w:sz w:val="32"/>
          <w:szCs w:val="32"/>
        </w:rPr>
      </w:pPr>
    </w:p>
    <w:p w:rsidR="00C81421" w:rsidRPr="00F14204" w:rsidRDefault="00C81421" w:rsidP="00C81421">
      <w:pPr>
        <w:spacing w:before="240"/>
        <w:rPr>
          <w:rFonts w:ascii="TH NiramitIT๙" w:hAnsi="TH NiramitIT๙" w:cs="TH NiramitIT๙"/>
          <w:sz w:val="32"/>
          <w:szCs w:val="32"/>
        </w:rPr>
      </w:pPr>
      <w:r w:rsidRPr="00F14204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Pr="00F14204">
        <w:rPr>
          <w:rFonts w:ascii="TH NiramitIT๙" w:hAnsi="TH NiramitIT๙" w:cs="TH NiramitIT๙"/>
          <w:sz w:val="32"/>
          <w:szCs w:val="32"/>
          <w:cs/>
        </w:rPr>
        <w:tab/>
      </w:r>
      <w:r w:rsidRPr="00F14204">
        <w:rPr>
          <w:rFonts w:ascii="TH NiramitIT๙" w:hAnsi="TH NiramitIT๙" w:cs="TH NiramitIT๙"/>
          <w:sz w:val="32"/>
          <w:szCs w:val="32"/>
          <w:cs/>
        </w:rPr>
        <w:tab/>
      </w:r>
      <w:r w:rsidRPr="00F14204">
        <w:rPr>
          <w:rFonts w:ascii="TH NiramitIT๙" w:hAnsi="TH NiramitIT๙" w:cs="TH NiramitIT๙"/>
          <w:sz w:val="32"/>
          <w:szCs w:val="32"/>
          <w:cs/>
        </w:rPr>
        <w:tab/>
      </w:r>
      <w:r w:rsidRPr="00F14204">
        <w:rPr>
          <w:rFonts w:ascii="TH NiramitIT๙" w:hAnsi="TH NiramitIT๙" w:cs="TH NiramitIT๙"/>
          <w:sz w:val="32"/>
          <w:szCs w:val="32"/>
          <w:cs/>
        </w:rPr>
        <w:tab/>
      </w:r>
      <w:r w:rsidRPr="00F1420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เริ่มประชุมเวลา  09.30 น.</w:t>
      </w:r>
    </w:p>
    <w:p w:rsidR="00C81421" w:rsidRPr="00F14204" w:rsidRDefault="00C81421" w:rsidP="00C81421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F14204">
        <w:rPr>
          <w:rFonts w:ascii="TH NiramitIT๙" w:hAnsi="TH NiramitIT๙" w:cs="TH NiramitIT๙"/>
          <w:spacing w:val="6"/>
          <w:sz w:val="32"/>
          <w:szCs w:val="32"/>
          <w:cs/>
        </w:rPr>
        <w:t xml:space="preserve">เมื่อที่ประชุมพร้อมแล้ว   </w:t>
      </w:r>
      <w:r w:rsidRPr="00F14204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นายสักการ  </w:t>
      </w:r>
      <w:proofErr w:type="spellStart"/>
      <w:r w:rsidRPr="00F14204">
        <w:rPr>
          <w:rFonts w:ascii="TH NiramitIT๙" w:hAnsi="TH NiramitIT๙" w:cs="TH NiramitIT๙" w:hint="cs"/>
          <w:spacing w:val="6"/>
          <w:sz w:val="32"/>
          <w:szCs w:val="32"/>
          <w:cs/>
        </w:rPr>
        <w:t>ณิยกูล</w:t>
      </w:r>
      <w:proofErr w:type="spellEnd"/>
      <w:r w:rsidRPr="00F14204">
        <w:rPr>
          <w:rFonts w:ascii="TH NiramitIT๙" w:hAnsi="TH NiramitIT๙" w:cs="TH NiramitIT๙"/>
          <w:spacing w:val="6"/>
          <w:sz w:val="32"/>
          <w:szCs w:val="32"/>
          <w:cs/>
        </w:rPr>
        <w:t xml:space="preserve">  </w:t>
      </w:r>
      <w:r w:rsidRPr="00F14204">
        <w:rPr>
          <w:rFonts w:ascii="TH NiramitIT๙" w:hAnsi="TH NiramitIT๙" w:cs="TH NiramitIT๙" w:hint="cs"/>
          <w:spacing w:val="6"/>
          <w:sz w:val="32"/>
          <w:szCs w:val="32"/>
          <w:cs/>
        </w:rPr>
        <w:t>ปลัดเทศบาล</w:t>
      </w:r>
      <w:r w:rsidRPr="00F14204">
        <w:rPr>
          <w:rFonts w:ascii="TH NiramitIT๙" w:hAnsi="TH NiramitIT๙" w:cs="TH NiramitIT๙"/>
          <w:spacing w:val="6"/>
          <w:sz w:val="32"/>
          <w:szCs w:val="32"/>
          <w:cs/>
        </w:rPr>
        <w:t>ตำบลสัน</w:t>
      </w:r>
      <w:r w:rsidRPr="00F14204">
        <w:rPr>
          <w:rFonts w:ascii="TH NiramitIT๙" w:hAnsi="TH NiramitIT๙" w:cs="TH NiramitIT๙"/>
          <w:sz w:val="32"/>
          <w:szCs w:val="32"/>
          <w:cs/>
        </w:rPr>
        <w:t>ป่าตอง</w:t>
      </w:r>
      <w:r w:rsidRPr="00F14204">
        <w:rPr>
          <w:rFonts w:ascii="TH NiramitIT๙" w:hAnsi="TH NiramitIT๙" w:cs="TH NiramitIT๙" w:hint="cs"/>
          <w:sz w:val="32"/>
          <w:szCs w:val="32"/>
          <w:cs/>
        </w:rPr>
        <w:t>ปฏิบัติหน้าที่นายกเทศมนตรีตำบลสันป่าตอง</w:t>
      </w:r>
      <w:r w:rsidRPr="00F14204">
        <w:rPr>
          <w:rFonts w:ascii="TH NiramitIT๙" w:hAnsi="TH NiramitIT๙" w:cs="TH NiramitIT๙"/>
          <w:sz w:val="32"/>
          <w:szCs w:val="32"/>
          <w:cs/>
        </w:rPr>
        <w:t xml:space="preserve">   ทำหน้าที่ประธานใน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14204">
        <w:rPr>
          <w:rFonts w:ascii="TH NiramitIT๙" w:hAnsi="TH NiramitIT๙" w:cs="TH NiramitIT๙"/>
          <w:sz w:val="32"/>
          <w:szCs w:val="32"/>
          <w:cs/>
        </w:rPr>
        <w:t>ที่ประชุมกล่าวเปิดการประชุมตามระเบียบวาระ</w:t>
      </w:r>
      <w:r w:rsidRPr="00F14204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81421" w:rsidRPr="00F14204" w:rsidRDefault="00C81421" w:rsidP="00C81421">
      <w:pPr>
        <w:spacing w:before="24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F1420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 1</w:t>
      </w:r>
      <w:r w:rsidRPr="00F14204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F1420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เรื่องประธานแจ้งให้ที่ประชุมทราบ</w:t>
      </w:r>
      <w:r w:rsidRPr="00F1420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</w:t>
      </w:r>
    </w:p>
    <w:p w:rsidR="00680A12" w:rsidRDefault="00C81421" w:rsidP="00680A12">
      <w:pPr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80A1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นายสักการ  </w:t>
      </w:r>
      <w:proofErr w:type="spellStart"/>
      <w:r w:rsidRPr="00680A1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ณิยกูล</w:t>
      </w:r>
      <w:proofErr w:type="spellEnd"/>
      <w:r w:rsidRPr="00680A1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680A1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680A1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="00680A12" w:rsidRPr="00680A1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ในวันที่  10  ตุลาคม  2561</w:t>
      </w:r>
      <w:r w:rsidR="00680A12">
        <w:rPr>
          <w:rFonts w:hint="cs"/>
          <w:color w:val="000000" w:themeColor="text1"/>
          <w:cs/>
        </w:rPr>
        <w:t xml:space="preserve">  </w:t>
      </w:r>
      <w:r w:rsidR="00680A1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จังหวัดเชียงใหม่ ได้แจ้งให้ปลัดองค์กรปกครองส่วนท้องถิ่นในจังหวัดเชียงใหม่เข้าร่วมประชุม  และแจ้งแนวทางในการทำงานในปีงบประมาณ พ.ศ.2562  และระเบียบวิธีปฏิบัติต่าง ๆ  ซึ่งมีหลายประเด็นที่เป็นปัญหาในการปฏิบัติงาน  ซึ่งระเบียบบางข้อในการปฏิบัติจะต้องตีความในระเบียบดังกล่าวทำให้แนวทางการปฏิบัติแตกต่างกันในแต่ละหน่วยงาน  โดยกรมส่งเสริมการปกครองท้องถิ่นยังไม่ได้กำหนดชัดเจน  ต้องให้หน่วยงานตรวจสอบมาตรวจสอบก่อนจึงจะสามารถบอกได้ว่าถูกต้องชัดเจนหรือไม่    </w:t>
      </w:r>
      <w:r w:rsidR="00BC70B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สำหรับการประชุม</w:t>
      </w:r>
      <w:r w:rsidR="00680A1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มีสาระสำคัญ</w:t>
      </w:r>
      <w:r w:rsidR="00BC70B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ที่จะแจ้งให้ที่ประชุมทราบ</w:t>
      </w:r>
      <w:r w:rsidR="00680A1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ดังนี้</w:t>
      </w:r>
    </w:p>
    <w:p w:rsidR="00BD14F6" w:rsidRDefault="00680A12" w:rsidP="00680A12">
      <w:pPr>
        <w:pStyle w:val="a4"/>
        <w:numPr>
          <w:ilvl w:val="0"/>
          <w:numId w:val="1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การจัดระเบียบการให้อาหารนกในพื้นที่  เน้นไปที่นกพิราบ  ซึ่งในพื้นที่เทศบาลไม่มีปัญหาดังกล่าว</w:t>
      </w:r>
      <w:r w:rsidRPr="00680A1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BC70B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ส่วนใหญ่จะอยู่ในวัดและโรงเรียน ปัญหาเกิดจากมูลนกพิราบซึ่งเป็นแหล่งสะสมเชื้อโรค</w:t>
      </w:r>
    </w:p>
    <w:p w:rsidR="00BC70BD" w:rsidRDefault="00BC70BD" w:rsidP="00680A12">
      <w:pPr>
        <w:pStyle w:val="a4"/>
        <w:numPr>
          <w:ilvl w:val="0"/>
          <w:numId w:val="1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การจัดประเพณี  มีแนวทางซักซ้อมการปฏิบัติ  โดยจะมีการตั้งคณะกรรมการระดับจังหวัดพิจารณา  หากเป็นวันสำคัญทางศาสนาและวันสำคัญทางประวัติศาสตร์ ซึ่งมีการจัดเป็นประจำมาโดยตลอดนั้นจะไม่มีปัญหาแต่อย่างใด  สำหรับงานประเพณีสำคัญในพื้นที่หรือในท้องถิ่น  จังหวัดจะตั้งคณะกรรมการขึ้นมาพิจารณาให้อำเภอแต่งตั้งคณะอนุกรรมการในพื้นที่เพื่อพิจารณา  เช่น  ประเพณีสรงน้ำพระ  ประเพณีแห่ไม้ค้ำ   สำหรับความเชื่อส่วนบุคคลจะไม่สามารถปฏิบัติได้จะต้องให้คณะอนุกรรมการได้พิจารณาเป็นโครงการไปและจัดส่งไปจังหวัดเพื่อพิจารณาอนุมัติให้อุดหนุนงบประมาณได้ต่อไป</w:t>
      </w:r>
    </w:p>
    <w:p w:rsidR="00BC70BD" w:rsidRDefault="00BC70BD" w:rsidP="00680A12">
      <w:pPr>
        <w:pStyle w:val="a4"/>
        <w:numPr>
          <w:ilvl w:val="0"/>
          <w:numId w:val="1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เบี้ยยังชีพผู้สูงอายุ  ปัญหาที่พบคือ  ในปีงบประมาณ พ.ศ.2561  และมีการย้ายพื้นที่ไปอีกหน่วยงานหนึ่ง  และมีการแจ้งในปีงบประมาณถัดไป  แต่เทศบาลไม่ได้จ่ายเบี้ยผู้สูงอายุให้ซึ่งบางหน่วยงานไม่เข้าใจในวิธีปฏิบัติ  ซึ่งผู้รับเบี้ยมีสิทธิฟ้องเรียกค่าเสียหายกับเทศบาลได้</w:t>
      </w:r>
    </w:p>
    <w:p w:rsidR="00BC70BD" w:rsidRDefault="00BC70BD" w:rsidP="00680A12">
      <w:pPr>
        <w:pStyle w:val="a4"/>
        <w:numPr>
          <w:ilvl w:val="0"/>
          <w:numId w:val="1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>การอุดหนุน</w:t>
      </w:r>
      <w:r w:rsidRPr="00BC70BD">
        <w:rPr>
          <w:rFonts w:ascii="TH NiramitIT๙" w:hAnsi="TH NiramitIT๙" w:cs="TH NiramitIT๙" w:hint="cs"/>
          <w:color w:val="000000" w:themeColor="text1"/>
          <w:spacing w:val="-8"/>
          <w:sz w:val="32"/>
          <w:szCs w:val="32"/>
          <w:cs/>
        </w:rPr>
        <w:t>เหล่ากาชาดจังหวัด   สามารถอุดหนุนงบประมาณให้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ได้  หากประชาชนในพื้นที่ได้รับประโยชน์  และต้องเข้าหลักเกณฑ์ในการอุดหนุนเงินงบประมาณ</w:t>
      </w:r>
    </w:p>
    <w:p w:rsidR="00BC70BD" w:rsidRDefault="00BC70BD" w:rsidP="00680A12">
      <w:pPr>
        <w:pStyle w:val="a4"/>
        <w:numPr>
          <w:ilvl w:val="0"/>
          <w:numId w:val="1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การจ่ายเงินเบี้ยยังชีพ</w:t>
      </w:r>
      <w:r w:rsidR="004E3F9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ของผู้พิการ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จะต้อง</w:t>
      </w:r>
      <w:r w:rsidR="004E3F9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แนบรายชื่อทั้งหมด  และจำนวนเงิน</w:t>
      </w:r>
      <w:r w:rsidR="0037223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ที่แน่นอน  </w:t>
      </w:r>
    </w:p>
    <w:p w:rsidR="0037223B" w:rsidRDefault="0037223B" w:rsidP="00680A12">
      <w:pPr>
        <w:pStyle w:val="a4"/>
        <w:numPr>
          <w:ilvl w:val="0"/>
          <w:numId w:val="1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บัญชีครัวเรือนที่แต่ละครัวเรือนจะต้องดำเนินการจัดทำบัญชีครัวเรือน  และ</w:t>
      </w:r>
      <w:r w:rsidR="00EE638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รายงานผลการดำเนินการเดือนตุลาคมเป็นต้นไป  สำหรับแบบฟอร์มจังหวัดจะดำเนินการจัดส่งมาให้ทราบต่อไป</w:t>
      </w:r>
    </w:p>
    <w:p w:rsidR="00EE638D" w:rsidRDefault="00EE638D" w:rsidP="00680A12">
      <w:pPr>
        <w:pStyle w:val="a4"/>
        <w:numPr>
          <w:ilvl w:val="0"/>
          <w:numId w:val="1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ระเบียบ</w:t>
      </w:r>
      <w:r w:rsidR="009A276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การบริหารกิจการประปาหมู่บ้าน  ซึ่งประปาหมู่บ้านนั้นถือเป็นของท้องถิ่นทั้งหมด  ยกเว้นประปาอื่นที่ไม่ใช่ประปาหมู่บ้าน  ท้องถิ่นจะต้องตั้งงบประมาณไว้เพื่อการบำรุงรักษาและดูแลระบบประปาหมู่บ้านให้</w:t>
      </w:r>
      <w:r w:rsidR="008C0F5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อยู่ในสภาพที่ใช้การได้ดี  และต้องตรวจสอบข้อบังคับการบริหารกิจการประปาของแต่ละแห่ง  การบริหารกิจการประปาหมู่บ้านนั้นคณะกรรมการหมู่บ้านต้องบริหารจัดการระบบประปาของหมู่บ้านให้สามารถบริหารจัดการน้ำให้สมาชิกผู้ใช้น้ำได้  หากเกินศักยภาพของการประปาหมู่บ้าน ท้องถิ่นสามารถสนับสนุนงบประมาณให้การประปาได้</w:t>
      </w:r>
    </w:p>
    <w:p w:rsidR="008C0F52" w:rsidRDefault="008C0F52" w:rsidP="00680A12">
      <w:pPr>
        <w:pStyle w:val="a4"/>
        <w:numPr>
          <w:ilvl w:val="0"/>
          <w:numId w:val="1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มีองค์กรปกครองส่วนท้องถิ่นบางแห่งมีการทุจริตงบประมาณของศูนย์พัฒนาเด็กเล็ก  เงินค่าอาหารกลางวันมีการเติมตัวเลขต่อท้าย</w:t>
      </w:r>
      <w:r w:rsidRPr="00322B23">
        <w:rPr>
          <w:rFonts w:ascii="TH NiramitIT๙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โดยที่คณะกรรมการไม่ได้สังเกต </w:t>
      </w:r>
      <w:r w:rsidR="00322B23">
        <w:rPr>
          <w:rFonts w:ascii="TH NiramitIT๙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</w:t>
      </w:r>
      <w:r w:rsidRPr="00322B23">
        <w:rPr>
          <w:rFonts w:ascii="TH NiramitIT๙" w:hAnsi="TH NiramitIT๙" w:cs="TH NiramitIT๙" w:hint="cs"/>
          <w:color w:val="000000" w:themeColor="text1"/>
          <w:spacing w:val="8"/>
          <w:sz w:val="32"/>
          <w:szCs w:val="32"/>
          <w:cs/>
        </w:rPr>
        <w:t>งบประมาณจากหลัก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หมื่นมีการเติมเลขศูนย์ต่อท้ายกลายเป็นหลักแสน  มีการลงโทษทางวินัยไปแล้ว</w:t>
      </w:r>
    </w:p>
    <w:p w:rsidR="008C0F52" w:rsidRDefault="008C0F52" w:rsidP="00680A12">
      <w:pPr>
        <w:pStyle w:val="a4"/>
        <w:numPr>
          <w:ilvl w:val="0"/>
          <w:numId w:val="1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เงินอุดหนุนเฉพาะกิจของเทศบาลซึ่งกรมบัญชีกลางได้อนุมัติให้</w:t>
      </w:r>
      <w:r w:rsidR="00322B2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กันเงินงบประมาณไว้เบิกจ่ายในปีถัดไปเรียบร้อยแล้ว</w:t>
      </w:r>
    </w:p>
    <w:p w:rsidR="008C0F52" w:rsidRDefault="008C0F52" w:rsidP="00680A12">
      <w:pPr>
        <w:pStyle w:val="a4"/>
        <w:numPr>
          <w:ilvl w:val="0"/>
          <w:numId w:val="1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ฝากกองช่างได้ประสานงานกับงานวิเคราะห์  ตั้งแต่ในปีงบประมาณ พ.ศ.2563  จะไม่มีการจัดส่งโครงการผ่านอำเภอและจังหวัดแล้ว  แต่จะให้ดำเนินการส่งโครงการไปที่สำนักงบประมาณ  โดยเริ่มต้นที่</w:t>
      </w:r>
      <w:r w:rsidR="00AE4C8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องค์การบริหารส่วนจังหวัด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ก่อน </w:t>
      </w:r>
      <w:r w:rsidR="00AE4C8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เรื่องเบี้ยยังชีพ และเบี้ยผู้พิการก็จะดำเนินการเหมือนกัน</w:t>
      </w:r>
    </w:p>
    <w:p w:rsidR="002155A4" w:rsidRDefault="002155A4" w:rsidP="002155A4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นายวุฒิกร  วิกรมโยธิน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ได้รับมอบหมายให้เข้าร่วมประชุมหัวหน้าส่วนราชการ  ในวันที่  1  ตุลาคม  2561  ณ  เทศบาลตำบลยุหว่า  โดยสรุปสาระสำคัญจะแจ้งให้ที่ประชุมทราบ  ดังนี้</w:t>
      </w:r>
    </w:p>
    <w:p w:rsidR="002155A4" w:rsidRDefault="002155A4" w:rsidP="002155A4">
      <w:pPr>
        <w:pStyle w:val="a4"/>
        <w:numPr>
          <w:ilvl w:val="0"/>
          <w:numId w:val="2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>แนะนำข้าราชการใหม่  นางสาวเพกา  ชัยวุฒิจักร ดูแลงาน ทะเบียนราษฎร์</w:t>
      </w:r>
    </w:p>
    <w:p w:rsidR="002155A4" w:rsidRDefault="002155A4" w:rsidP="002155A4">
      <w:pPr>
        <w:pStyle w:val="a4"/>
        <w:numPr>
          <w:ilvl w:val="0"/>
          <w:numId w:val="2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วันสำคัญของเดือนตุลาคม  2561  ได้แก่  วันที่  13 และวันที่   23  ตุลาคม  2561  ขอเน้นย้ำให้ข้าราชการเข้าร่วมพิธีในวัน ดังกล่าวโดยพร้อมเพรียงกัน</w:t>
      </w:r>
    </w:p>
    <w:p w:rsidR="002155A4" w:rsidRDefault="002155A4" w:rsidP="002155A4">
      <w:pPr>
        <w:pStyle w:val="a4"/>
        <w:numPr>
          <w:ilvl w:val="0"/>
          <w:numId w:val="2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งานวันที่  19  ตุลาคม  2561  มีงานเปิดแหล่งท่องเที่ยว  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นว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วิถีแหล่งท่องเที่ยวดงป่างิ้ว   เป็นการท่องเที่ยวระดับจังหวัด           มีหอการค้าอำเภอสันป่าตอง  อยากให้มีจุดเช็คอินของอำเภอสัน ป่าตอง   อาจสร้างบริเวณหนองสะเรียม  ขอให้ท้องถิ่นช่วยสนับสนุน</w:t>
      </w:r>
    </w:p>
    <w:p w:rsidR="002155A4" w:rsidRDefault="002155A4" w:rsidP="002155A4">
      <w:pPr>
        <w:pStyle w:val="a4"/>
        <w:numPr>
          <w:ilvl w:val="0"/>
          <w:numId w:val="2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สำนักงานพัฒนาชุมชน  ขอให้องค์กรปกครองส่วนท้องถิ่นได้ช่วย ส่งเสริมการปลูกผักสวนครัวของครัวเรือนในชุมชน  และเกษตรอำเภอสันป่าตองแจ้งกิจกรรมไทยนิยมยั่งยืน  ในรอบเดือนที่ผ่าน มา  มีกิจกรรม  41  กิจกรรม  </w:t>
      </w:r>
    </w:p>
    <w:p w:rsidR="002155A4" w:rsidRDefault="002155A4" w:rsidP="002155A4">
      <w:pPr>
        <w:pStyle w:val="a4"/>
        <w:numPr>
          <w:ilvl w:val="0"/>
          <w:numId w:val="2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โรงพยาบาลสันป่าตองแจ้งโรคไข้เลือดออกในพื้นที่ 4 ราย  โรคมือเท้าปาก  จำนวน  8  ราย   มีจำนวนผู้ติดเชื้อเอดส์เพิ่มขึ้น  58  ราย  กลุ่มเสี่ยงของโรคคือกลุ่มวัยรุ่น  และกลุ่มที่ใช้ยาเสพติด  โรควัณโรค  จำนวน  7  ราย</w:t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มีการรณรงค์ใช้ถุงผ้าเพื่อใส่ยากลับบ้าน  โดยสามารถจัดซื้อได้ถุงละ  20.-บาท  มีกิจกรรมการ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วิ่งฮ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อมบุญมีรายได้เข้ามา  1.5 ล้านบาท จะมีการวิ่งสันป่าตองมินิมาราธอน  ในวันที่  14  ตุลาคม  2561  ขอความร่วมมือองค์กรปกครองส่วนท้องถิ่นร่วมตั้งจุดน้ำดื่มบริการ</w:t>
      </w:r>
    </w:p>
    <w:p w:rsidR="002155A4" w:rsidRDefault="00DE1ABD" w:rsidP="002155A4">
      <w:pPr>
        <w:pStyle w:val="a4"/>
        <w:numPr>
          <w:ilvl w:val="0"/>
          <w:numId w:val="2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สถานีตำรวจภูธรสันป่าตอง  แจ้งคดียาเสพติด  เพิ่ม  24  ราย  ลักทรัพย์ในพื้นที่  7  คดี  ส่วนใหญ่เป็นเครื่องมือการเกษตร  ขอแจ้งเตือนประชาชนในพื้นที่ได้ระมัดระวังทรัพย์สินของตนเองด้วย  เพราะช่วงนี้เศรษฐกิจไม่ดีทำให้มีการลักขโมยเกิดขึ้น</w:t>
      </w:r>
    </w:p>
    <w:p w:rsidR="00DE1ABD" w:rsidRDefault="00DE1ABD" w:rsidP="00DE1ABD">
      <w:pPr>
        <w:pStyle w:val="a4"/>
        <w:numPr>
          <w:ilvl w:val="0"/>
          <w:numId w:val="2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ที่ทำการปกครองอำเภอสันป่าตอง  มีการกำชับเรื่องการจุดพลุและปล่อยโคมลอย  และสำหรับผู้ที่จะใช้โดรนได้นั้นจะต้องมีใบอนุญาตถึงจะทำการใช้โดรนได้</w:t>
      </w:r>
    </w:p>
    <w:p w:rsidR="00DE1ABD" w:rsidRDefault="00DE1ABD" w:rsidP="00DE1ABD">
      <w:pPr>
        <w:pStyle w:val="a4"/>
        <w:numPr>
          <w:ilvl w:val="0"/>
          <w:numId w:val="2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โรงเรียนกีฬาแจ้งว่านักเรียนที่อยู่ในโรงเรียนกีฬาได้รับการเข้าร่วมแข่งขัน  จำนวน  1  ราย  และนักเรียนที่เข้าสอบโอเนตมีคะแนนสูงสุดทุกวิชาในระดับชั้น ม.3 และ ม.6</w:t>
      </w:r>
    </w:p>
    <w:p w:rsidR="00DE1ABD" w:rsidRDefault="00DE1ABD" w:rsidP="00DE1ABD">
      <w:pPr>
        <w:pStyle w:val="a4"/>
        <w:numPr>
          <w:ilvl w:val="0"/>
          <w:numId w:val="2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>และโรงพยาบาลสันป่าตอง  เน้นย้ำเรื่องการใช้รถกู้ชีพกู้ภัย ต้องปฏิบัติตามกฎจราจร  ถึงแม้จะเร่งรีบก็ไม่สามารถฝ่าไฟแดงได้ เพื่อความปลอดภัย</w:t>
      </w:r>
    </w:p>
    <w:p w:rsidR="00DE1ABD" w:rsidRDefault="00DE1ABD" w:rsidP="00DE1ABD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สำหรับเรื่องรถกู้ชีพกู้ภัย ซึ่งเทศบาลตำบลสันป่าตองยังไม่ได้ทำการจัดซื้อ  แต่ได้มีโอกาสเข้าร่วมประชุมเกี่ยวกับหลักเกณฑ์การใช้รถกู้ชีพกู้ภัยนั้น   ในส่วนของคนไข้ติดเตียง  คนไข้ที่ต้องฟอกไต  และคนไข้ที่ต้องทำกายภาพบำบัด  มีความจำเป็นต้องใช้รถกู้ชีพกู้ภัยเพราะรถยนต์ที่นั่งปกติทั่วไปไม่สามารถขนย้ายได้  ในส่วนของอำเภอสันป่าตองได</w:t>
      </w:r>
      <w:r w:rsidR="007C37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้ลงความเห็นว่ารถกู้ชีพกู้ภัยนั้นไม่สามารถนำมาใช้ในการดังกล่าวได้แต่อย่างใดเพราะผิดระเบียบ  การขอใช้เพื่อการอื่นจะแก้ไขปัญหา</w:t>
      </w:r>
      <w:r w:rsidR="004F018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7C37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โดยการขอความอนุเคราะห์จากมูลนิธิต่าง ๆ </w:t>
      </w:r>
      <w:r w:rsidR="004F018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ในการรับส่งผู้ป่วย   และจะมีการเรียกประชุมเพื่อหาแนวทางในการดำเนินการต่อไป</w:t>
      </w:r>
    </w:p>
    <w:p w:rsidR="00552537" w:rsidRPr="00414029" w:rsidRDefault="00552537" w:rsidP="00552537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ระเบียบวาระที่  3</w:t>
      </w: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เรื่องสืบเนื่องจากการประชุมครั้งที่แล้ว</w:t>
      </w:r>
    </w:p>
    <w:p w:rsidR="00552537" w:rsidRPr="000530E7" w:rsidRDefault="00552537" w:rsidP="00552537">
      <w:pPr>
        <w:pStyle w:val="a9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0530E7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3.1 แผนตัดต้นไม้ในพื้นที่เทศบาลตำบลสันป่าตอง</w:t>
      </w:r>
    </w:p>
    <w:p w:rsidR="00552537" w:rsidRDefault="00552537" w:rsidP="00552537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ในเดือนที่ผ่านมา  ได้ดำเนินการตัดต้นไม้บริเวณบ้านป่าลานซอย  2   และได้ประสานไปยังการไฟฟ้าส่วนภูมิภาคอำเภอสันป่าตองเรียบร้อยแล้ว  เนื่องจาก ปลายกิ่งไม้ไปเกี่ยวกับสายไฟฟ้า  และการไฟฟ้าได้ดำเนินการเรียบร้อยแล้ว</w:t>
      </w:r>
    </w:p>
    <w:p w:rsidR="00552537" w:rsidRDefault="00552537" w:rsidP="00552537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สำหรับที่ดินสาธารณะ  ไม่สามารถดำเนินการได้เนื่องจากไม่มีที่ทิ้งเศษกิ่งไม้  จึงไม่ได้ดำเนินการ   จะดำเนินการเฉพาะที่หาที่ทิ้งให้ได้เท่านั้นเอง</w:t>
      </w:r>
      <w:r w:rsidR="002D44F3">
        <w:rPr>
          <w:rFonts w:ascii="TH NiramitIT๙" w:hAnsi="TH NiramitIT๙" w:cs="TH NiramitIT๙" w:hint="cs"/>
          <w:sz w:val="32"/>
          <w:szCs w:val="32"/>
          <w:cs/>
        </w:rPr>
        <w:t xml:space="preserve">  ได้ตัดกิ่งไม้บริเวณรอบสนามฟุตบอลเทศบาลก็มีปัญหาในการหาที่ทิ้งเศษกิ่งไม้  </w:t>
      </w:r>
    </w:p>
    <w:p w:rsidR="002D44F3" w:rsidRDefault="002D44F3" w:rsidP="00552537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หากเอาไปทิ้งบริเวณที่ดิน  19 ไร่ ของเทศบาล  ก็จะทำให้รกไม่สวยงาม   </w:t>
      </w:r>
    </w:p>
    <w:p w:rsidR="002D44F3" w:rsidRDefault="002D44F3" w:rsidP="00552537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ได้ออกตรวจสอบบ้านที่เกิดเหตุเพลิงไหม้ บริเวณชุมชนหลังตลาด  เห็นมีต้นไม้จากบ้านประชาชนแต่กิ่งไม้ออกมาปกคลุมเกือบครึ่งค่อนถนนสาธารณะ  ก็ได้บอกให้ประชาชนดำเนินการเอง  เพราะเป็นต้นไม้ของประชาชนจะต้องดำเนินการเอง</w:t>
      </w:r>
    </w:p>
    <w:p w:rsidR="00552537" w:rsidRDefault="00552537" w:rsidP="00552537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552537" w:rsidRPr="0026287F" w:rsidRDefault="00552537" w:rsidP="00552537">
      <w:pPr>
        <w:spacing w:before="240"/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26287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26287F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26287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เรื่องเสนอเพื่อพิจารณา</w:t>
      </w:r>
    </w:p>
    <w:p w:rsidR="00552537" w:rsidRDefault="00552537" w:rsidP="00552537">
      <w:pPr>
        <w:spacing w:before="240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-ไม่มี-</w:t>
      </w:r>
    </w:p>
    <w:p w:rsidR="00552537" w:rsidRPr="0026287F" w:rsidRDefault="00552537" w:rsidP="00552537">
      <w:pPr>
        <w:spacing w:before="240"/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26287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lastRenderedPageBreak/>
        <w:t>ระเบียบวาระที่  5</w:t>
      </w:r>
      <w:r w:rsidRPr="0026287F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26287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เรื่องเสนอเพื่อทราบ</w:t>
      </w:r>
    </w:p>
    <w:p w:rsidR="00552537" w:rsidRDefault="00552537" w:rsidP="00552537">
      <w:pPr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26287F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26287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กองสาธารณสุขและสิ่งแวดล้อม</w:t>
      </w:r>
    </w:p>
    <w:p w:rsidR="00552537" w:rsidRDefault="00552537" w:rsidP="00552537">
      <w:pPr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26287F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5.1 </w:t>
      </w:r>
      <w:r w:rsidR="002D44F3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ผลการดำเนินงานโครงการตามพระราชดำริด้านสาธารณสุข       เงินอุดหนุนที่เทศบาลได้อุดหนุนให้กับคณะกรรมการชุมชนร่วมกับ </w:t>
      </w:r>
      <w:proofErr w:type="spellStart"/>
      <w:r w:rsidR="002D44F3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อส</w:t>
      </w:r>
      <w:proofErr w:type="spellEnd"/>
      <w:r w:rsidR="002D44F3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ม. ของแต่ละชุมชน</w:t>
      </w:r>
    </w:p>
    <w:p w:rsidR="00552537" w:rsidRDefault="00552537" w:rsidP="002D44F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D44F3">
        <w:rPr>
          <w:rFonts w:ascii="TH NiramitIT๙" w:hAnsi="TH NiramitIT๙" w:cs="TH NiramitIT๙" w:hint="cs"/>
          <w:sz w:val="32"/>
          <w:szCs w:val="32"/>
          <w:cs/>
        </w:rPr>
        <w:t xml:space="preserve"> ตามที่ได้ดำเนินการตามโครงการตามพระราชดำริด้านสาธารณสุขตามนโยบาย</w:t>
      </w:r>
      <w:r w:rsidR="002D44F3" w:rsidRPr="002D44F3">
        <w:rPr>
          <w:rFonts w:ascii="TH NiramitIT๙" w:hAnsi="TH NiramitIT๙" w:cs="TH NiramitIT๙" w:hint="cs"/>
          <w:spacing w:val="8"/>
          <w:sz w:val="32"/>
          <w:szCs w:val="32"/>
          <w:cs/>
        </w:rPr>
        <w:t>ของกรมที่ได้สั่งให้เทศบาลสนับสนุนอุดหนุนชุมชนละ 20,000.-</w:t>
      </w:r>
      <w:r w:rsidR="002D44F3">
        <w:rPr>
          <w:rFonts w:ascii="TH NiramitIT๙" w:hAnsi="TH NiramitIT๙" w:cs="TH NiramitIT๙" w:hint="cs"/>
          <w:sz w:val="32"/>
          <w:szCs w:val="32"/>
          <w:cs/>
        </w:rPr>
        <w:t xml:space="preserve">บาท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2D44F3">
        <w:rPr>
          <w:rFonts w:ascii="TH NiramitIT๙" w:hAnsi="TH NiramitIT๙" w:cs="TH NiramitIT๙" w:hint="cs"/>
          <w:sz w:val="32"/>
          <w:szCs w:val="32"/>
          <w:cs/>
        </w:rPr>
        <w:t>โดยแต่ละชุมชนได้ส่งหนังสือเสนอโครงการขอรับเงินอุดหนุน  จำนวนชุมชนละ  3  โครงการ ประกอบไปด้วย  โครงการอบรมหมอหมู่บ้าน  โครงการแก้ไขปัญหายาเสพติด ทู</w:t>
      </w:r>
      <w:proofErr w:type="spellStart"/>
      <w:r w:rsidR="002D44F3">
        <w:rPr>
          <w:rFonts w:ascii="TH NiramitIT๙" w:hAnsi="TH NiramitIT๙" w:cs="TH NiramitIT๙" w:hint="cs"/>
          <w:sz w:val="32"/>
          <w:szCs w:val="32"/>
          <w:cs/>
        </w:rPr>
        <w:t>บีนัม</w:t>
      </w:r>
      <w:proofErr w:type="spellEnd"/>
      <w:r w:rsidR="002D44F3">
        <w:rPr>
          <w:rFonts w:ascii="TH NiramitIT๙" w:hAnsi="TH NiramitIT๙" w:cs="TH NiramitIT๙" w:hint="cs"/>
          <w:sz w:val="32"/>
          <w:szCs w:val="32"/>
          <w:cs/>
        </w:rPr>
        <w:t>เบอร์วัน  โครงการป้องกันโรคเอดส์จากแม่สู่ลูก  และโครงการรณรงค์โรคไอโอดีน  ซึ่งทั้ง  4  โครงการ  รวม  30  โครงการ  ได้ดำเนินการไปในรอบเดือนกันยายน  2561  ที่ผ่านมา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D44F3">
        <w:rPr>
          <w:rFonts w:ascii="TH NiramitIT๙" w:hAnsi="TH NiramitIT๙" w:cs="TH NiramitIT๙" w:hint="cs"/>
          <w:sz w:val="32"/>
          <w:szCs w:val="32"/>
          <w:cs/>
        </w:rPr>
        <w:t xml:space="preserve"> ขณะนี้ อยู่ระหว่างดำเนินการรวบรวมผลการดำเนินงานเพื่อรายงานภายใน  30  วันหลังจากเสร็จสิ้นโครงการ  กองสาธารณสุขซึ่งมีหน้าที่ติดตามการใช้งานเงินอุดหนุน</w:t>
      </w:r>
      <w:r w:rsidR="00E238A6">
        <w:rPr>
          <w:rFonts w:ascii="TH NiramitIT๙" w:hAnsi="TH NiramitIT๙" w:cs="TH NiramitIT๙" w:hint="cs"/>
          <w:sz w:val="32"/>
          <w:szCs w:val="32"/>
          <w:cs/>
        </w:rPr>
        <w:t>ได้มีส่วนร่วมในการจัดทำกิจกรรมและติดตามผลการดำเนินการ  และจะได้รายงานให้เทศบาลทราบตามระเบียบต่อไป</w:t>
      </w:r>
    </w:p>
    <w:p w:rsidR="00E238A6" w:rsidRDefault="00E238A6" w:rsidP="00E238A6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E238A6" w:rsidRPr="00E238A6" w:rsidRDefault="00E238A6" w:rsidP="00E238A6">
      <w:pPr>
        <w:spacing w:before="240"/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proofErr w:type="gramStart"/>
      <w:r w:rsidRPr="00E238A6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5.2  </w:t>
      </w:r>
      <w:r w:rsidRPr="00E238A6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การติดตามโครงการ</w:t>
      </w:r>
      <w:proofErr w:type="gramEnd"/>
      <w:r w:rsidRPr="00E238A6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proofErr w:type="spellStart"/>
      <w:r w:rsidRPr="00E238A6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ผ่อ</w:t>
      </w:r>
      <w:proofErr w:type="spellEnd"/>
      <w:r w:rsidRPr="00E238A6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ดีดี</w:t>
      </w:r>
    </w:p>
    <w:p w:rsidR="00A952CD" w:rsidRDefault="00E238A6" w:rsidP="00E238A6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โครงการ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ผ่อ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ดีดี  ซึ่งมีเจ้าหน้าที่</w:t>
      </w:r>
      <w:r w:rsidR="00A952CD">
        <w:rPr>
          <w:rFonts w:ascii="TH NiramitIT๙" w:hAnsi="TH NiramitIT๙" w:cs="TH NiramitIT๙" w:hint="cs"/>
          <w:sz w:val="32"/>
          <w:szCs w:val="32"/>
          <w:cs/>
        </w:rPr>
        <w:t xml:space="preserve">โครงการ </w:t>
      </w:r>
      <w:proofErr w:type="spellStart"/>
      <w:r w:rsidR="00A952CD">
        <w:rPr>
          <w:rFonts w:ascii="TH NiramitIT๙" w:hAnsi="TH NiramitIT๙" w:cs="TH NiramitIT๙" w:hint="cs"/>
          <w:sz w:val="32"/>
          <w:szCs w:val="32"/>
          <w:cs/>
        </w:rPr>
        <w:t>ผ่อ</w:t>
      </w:r>
      <w:proofErr w:type="spellEnd"/>
      <w:r w:rsidR="00A952CD">
        <w:rPr>
          <w:rFonts w:ascii="TH NiramitIT๙" w:hAnsi="TH NiramitIT๙" w:cs="TH NiramitIT๙" w:hint="cs"/>
          <w:sz w:val="32"/>
          <w:szCs w:val="32"/>
          <w:cs/>
        </w:rPr>
        <w:t>ดีดี จากคณะสัตว์แพทย์มหาวิทยาลัยเชียงใหม่  ได้มาร่วมติดตามและทบทวนการใช้</w:t>
      </w:r>
      <w:proofErr w:type="spellStart"/>
      <w:r w:rsidR="00A952CD">
        <w:rPr>
          <w:rFonts w:ascii="TH NiramitIT๙" w:hAnsi="TH NiramitIT๙" w:cs="TH NiramitIT๙" w:hint="cs"/>
          <w:sz w:val="32"/>
          <w:szCs w:val="32"/>
          <w:cs/>
        </w:rPr>
        <w:t>แอฟ</w:t>
      </w:r>
      <w:proofErr w:type="spellEnd"/>
      <w:r w:rsidR="00A952CD">
        <w:rPr>
          <w:rFonts w:ascii="TH NiramitIT๙" w:hAnsi="TH NiramitIT๙" w:cs="TH NiramitIT๙" w:hint="cs"/>
          <w:sz w:val="32"/>
          <w:szCs w:val="32"/>
          <w:cs/>
        </w:rPr>
        <w:t>พลิ</w:t>
      </w:r>
      <w:proofErr w:type="spellStart"/>
      <w:r w:rsidR="00A952CD">
        <w:rPr>
          <w:rFonts w:ascii="TH NiramitIT๙" w:hAnsi="TH NiramitIT๙" w:cs="TH NiramitIT๙" w:hint="cs"/>
          <w:sz w:val="32"/>
          <w:szCs w:val="32"/>
          <w:cs/>
        </w:rPr>
        <w:t>เคชั่น</w:t>
      </w:r>
      <w:proofErr w:type="spellEnd"/>
      <w:r w:rsidR="00A952C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D7147">
        <w:rPr>
          <w:rFonts w:ascii="TH NiramitIT๙" w:hAnsi="TH NiramitIT๙" w:cs="TH NiramitIT๙" w:hint="cs"/>
          <w:sz w:val="32"/>
          <w:szCs w:val="32"/>
          <w:cs/>
        </w:rPr>
        <w:t>และขณะนี้ประชุมอยู่ที่ห้องประชุมกองสาธารณสุขและสิ่งแวดล้อม  จึงขอแจ้งให้ที่ประชุมทราบ</w:t>
      </w:r>
      <w:r w:rsidR="00A952CD"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5D7147" w:rsidRDefault="005D7147" w:rsidP="005D7147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5D7147" w:rsidRPr="005D7147" w:rsidRDefault="005D7147" w:rsidP="005D7147">
      <w:pPr>
        <w:spacing w:before="240"/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5D7147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กองช่าง</w:t>
      </w:r>
    </w:p>
    <w:p w:rsidR="005D7147" w:rsidRPr="005D7147" w:rsidRDefault="005D7147" w:rsidP="005D7147">
      <w:pPr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5D7147">
        <w:rPr>
          <w:rFonts w:ascii="TH NiramitIT๙" w:hAnsi="TH NiramitIT๙" w:cs="TH NiramitIT๙"/>
          <w:b/>
          <w:bCs/>
          <w:sz w:val="32"/>
          <w:szCs w:val="32"/>
        </w:rPr>
        <w:tab/>
      </w:r>
      <w:proofErr w:type="gramStart"/>
      <w:r w:rsidRPr="005D7147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5.3  </w:t>
      </w:r>
      <w:r w:rsidRPr="005D7147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การจัดการใช้ห้อง</w:t>
      </w:r>
      <w:proofErr w:type="gramEnd"/>
      <w:r w:rsidRPr="005D7147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Pr="005D7147">
        <w:rPr>
          <w:rFonts w:ascii="TH NiramitIT๙" w:hAnsi="TH NiramitIT๙" w:cs="TH NiramitIT๙"/>
          <w:b/>
          <w:bCs/>
          <w:sz w:val="32"/>
          <w:szCs w:val="32"/>
          <w:u w:val="single"/>
        </w:rPr>
        <w:t>CCTV</w:t>
      </w:r>
      <w:r w:rsidRPr="005D7147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ของเทศบาลตำบลสันป่าตอง</w:t>
      </w:r>
    </w:p>
    <w:p w:rsidR="00E238A6" w:rsidRDefault="005D7147" w:rsidP="002D44F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จ.อ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สุวัธ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ชัย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ขอหารือที่ประชุมในเรื่องการจัดการใช้ห้อง </w:t>
      </w:r>
      <w:r>
        <w:rPr>
          <w:rFonts w:ascii="TH NiramitIT๙" w:hAnsi="TH NiramitIT๙" w:cs="TH NiramitIT๙"/>
          <w:sz w:val="32"/>
          <w:szCs w:val="32"/>
        </w:rPr>
        <w:t xml:space="preserve">CCTV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ของเทศบาลตำบลสันป่าตอง   ปัญหาที่เกิดขึ้นคือ มีประชาชน และเจ้าหน้าที่ของสถานีตำรวจภูธรสันป่าตองจะมาอยู่ตลอดเวลา   ทำให้ผู้ที่มีหน้าที่ดูแลห้อง </w:t>
      </w:r>
      <w:r>
        <w:rPr>
          <w:rFonts w:ascii="TH NiramitIT๙" w:hAnsi="TH NiramitIT๙" w:cs="TH NiramitIT๙"/>
          <w:sz w:val="32"/>
          <w:szCs w:val="32"/>
        </w:rPr>
        <w:t>CCTV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บางครั้งติดภารกิจงานนอกสถานที่จึงไม่สามารถมาให้บริการประชาชนได้      จึงควรหามาตรการในการใช้ห้อง </w:t>
      </w:r>
      <w:r>
        <w:rPr>
          <w:rFonts w:ascii="TH NiramitIT๙" w:hAnsi="TH NiramitIT๙" w:cs="TH NiramitIT๙"/>
          <w:sz w:val="32"/>
          <w:szCs w:val="32"/>
        </w:rPr>
        <w:t>CCTV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9A2104" w:rsidRDefault="009A2104" w:rsidP="002D44F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ควรมีหลักเกณฑ์ในการใช้ห้อง</w:t>
      </w:r>
      <w:r w:rsidR="00495195">
        <w:rPr>
          <w:rFonts w:ascii="TH NiramitIT๙" w:hAnsi="TH NiramitIT๙" w:cs="TH NiramitIT๙" w:hint="cs"/>
          <w:sz w:val="32"/>
          <w:szCs w:val="32"/>
          <w:cs/>
        </w:rPr>
        <w:t xml:space="preserve">  กรณีของประชาชนส่วนใหญ่จะเป็นอุบัติเหตุและประชาชนมาขอดูกล้องเพื่อประกอบการพิจารณาคดี</w:t>
      </w:r>
    </w:p>
    <w:p w:rsidR="00495195" w:rsidRDefault="00495195" w:rsidP="00495195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จ.อ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สุวัธ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ชัย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การขอดูกล้องเพื่อใช้เป็นหลักฐานในคดีนั้นจะเป็นหน้าที่ของเจ้าหน้าที่ตำรวจ  ไม่ใช้หน้าที่ของประชาชนในการมาขอดูภาพจากกล้องวงจรปิด        แต่ในทางปฏิบัติ ทาง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สภ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.สันป่าตอง จะให้ประชาชนที่มาแจ้งความดำเนินการไปหาภาพจากกล้องวงจรปิดมาใช้ประกอบเป็นหลักฐานใน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สภ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.สันป่าตอง ต่อไป  ซึ่งกล้องของเทศบาลก็ติดควบคู่กับกล้องของ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อบจ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. แต่ไม่มีเจ้าหน้าที่ที่ให้บริการประชาชนในการดูภาพจากกล้อง  เทศบาลเคยไปขอดูภาพก็ต้องนำเครื่องมือไปเองเพราะไม่มีให้ </w:t>
      </w:r>
    </w:p>
    <w:p w:rsidR="00495195" w:rsidRDefault="00495195" w:rsidP="00495195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ควรประชาสัมพันธ์ให้ประชาชนในพื้นที่ได้รับทราบ  หากมาติดต่อขอดูภาพจะต้องนัดเวลาล่วงหน้าจะดีหรือไม่</w:t>
      </w:r>
      <w:r w:rsidR="00241F33">
        <w:rPr>
          <w:rFonts w:ascii="TH NiramitIT๙" w:hAnsi="TH NiramitIT๙" w:cs="TH NiramitIT๙" w:hint="cs"/>
          <w:sz w:val="32"/>
          <w:szCs w:val="32"/>
          <w:cs/>
        </w:rPr>
        <w:t xml:space="preserve">  หากให้ประชาชนนำหลักฐานการแจ้งความจาก </w:t>
      </w:r>
      <w:proofErr w:type="spellStart"/>
      <w:r w:rsidR="00241F33">
        <w:rPr>
          <w:rFonts w:ascii="TH NiramitIT๙" w:hAnsi="TH NiramitIT๙" w:cs="TH NiramitIT๙" w:hint="cs"/>
          <w:sz w:val="32"/>
          <w:szCs w:val="32"/>
          <w:cs/>
        </w:rPr>
        <w:t>สภ</w:t>
      </w:r>
      <w:proofErr w:type="spellEnd"/>
      <w:r w:rsidR="00241F33">
        <w:rPr>
          <w:rFonts w:ascii="TH NiramitIT๙" w:hAnsi="TH NiramitIT๙" w:cs="TH NiramitIT๙" w:hint="cs"/>
          <w:sz w:val="32"/>
          <w:szCs w:val="32"/>
          <w:cs/>
        </w:rPr>
        <w:t>.สันป่าตอง มาประกอบคำร้องจะดีกว่าหรือไม่</w:t>
      </w:r>
    </w:p>
    <w:p w:rsidR="00241F33" w:rsidRDefault="00241F33" w:rsidP="00495195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นายวุฒิกร  วิกรมโยธิน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ควรกำหนด  เช่น  หากเป็นคดีอุบัติเหตุ  ก็ควรจะบริการได้ทันทีเลย  แต่บางครั้งประชาชนที่มาขอดูกล้องก็ไม่ทราบว่าอุบัติเหตุเกิดในเวลาใด เจ้าหน้าที่ต้องมาไล่ดูทุกช่วงเวลาทำให้เสียเวลาในการตรวจสอบข้อมูลหลายชั่วโมง  และหากเป็นคดีที่สามารถรอได้ควรพิจารณาเป็นราย ๆ ไป</w:t>
      </w:r>
    </w:p>
    <w:p w:rsidR="00241F33" w:rsidRDefault="00241F33" w:rsidP="00241F3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241F33" w:rsidRPr="005D7147" w:rsidRDefault="00241F33" w:rsidP="00241F33">
      <w:pPr>
        <w:spacing w:before="240"/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5D7147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การศึกษา</w:t>
      </w:r>
    </w:p>
    <w:p w:rsidR="00241F33" w:rsidRPr="005D7147" w:rsidRDefault="00241F33" w:rsidP="00241F33">
      <w:pPr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5D7147">
        <w:rPr>
          <w:rFonts w:ascii="TH NiramitIT๙" w:hAnsi="TH NiramitIT๙" w:cs="TH NiramitIT๙"/>
          <w:b/>
          <w:bCs/>
          <w:sz w:val="32"/>
          <w:szCs w:val="32"/>
        </w:rPr>
        <w:tab/>
      </w:r>
      <w:proofErr w:type="gramStart"/>
      <w:r w:rsidRPr="005D7147">
        <w:rPr>
          <w:rFonts w:ascii="TH NiramitIT๙" w:hAnsi="TH NiramitIT๙" w:cs="TH NiramitIT๙"/>
          <w:b/>
          <w:bCs/>
          <w:sz w:val="32"/>
          <w:szCs w:val="32"/>
          <w:u w:val="single"/>
        </w:rPr>
        <w:t>5.</w:t>
      </w:r>
      <w:r>
        <w:rPr>
          <w:rFonts w:ascii="TH NiramitIT๙" w:hAnsi="TH NiramitIT๙" w:cs="TH NiramitIT๙"/>
          <w:b/>
          <w:bCs/>
          <w:sz w:val="32"/>
          <w:szCs w:val="32"/>
          <w:u w:val="single"/>
        </w:rPr>
        <w:t>4</w:t>
      </w:r>
      <w:r w:rsidRPr="005D7147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รายงานโครงการพัฒนาศักยภาพผู้นำเด็กและเยาวชน</w:t>
      </w:r>
      <w:proofErr w:type="gramEnd"/>
    </w:p>
    <w:p w:rsidR="00241F33" w:rsidRDefault="00241F33" w:rsidP="00241F3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นางชินากานต์  เจริญสุข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สำหรับโครงการพัฒนาศักยภาพผู้นำเด็กและเยาวชน  ที่ได้รับงบประมาณจากพัฒนาชุมชนจังหวัดเชียงใหม่   เป็นเงินอุดหนุนของเด็กและเยาวชนตำบลสันป่าตอง  ได้ดำเนินการไปแล้ว  และได้จัดกิจกรรมในวันที่  29  กันยายน  2561  ผู้เข้าร่วมโครงการ  95 </w:t>
      </w:r>
      <w:r>
        <w:rPr>
          <w:rFonts w:ascii="TH NiramitIT๙" w:hAnsi="TH NiramitIT๙" w:cs="TH NiramitIT๙"/>
          <w:sz w:val="32"/>
          <w:szCs w:val="32"/>
        </w:rPr>
        <w:t>%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อีก 5 </w:t>
      </w:r>
      <w:r>
        <w:rPr>
          <w:rFonts w:ascii="TH NiramitIT๙" w:hAnsi="TH NiramitIT๙" w:cs="TH NiramitIT๙"/>
          <w:sz w:val="32"/>
          <w:szCs w:val="32"/>
        </w:rPr>
        <w:t xml:space="preserve">% </w:t>
      </w:r>
      <w:r>
        <w:rPr>
          <w:rFonts w:ascii="TH NiramitIT๙" w:hAnsi="TH NiramitIT๙" w:cs="TH NiramitIT๙" w:hint="cs"/>
          <w:sz w:val="32"/>
          <w:szCs w:val="32"/>
          <w:cs/>
        </w:rPr>
        <w:t>ติดภารกิจสอบและภารกิจส่วนตัว  ได้รับความร่วมมือจากโรงเรียน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พัฒนวิทย์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ศึกษา  และโรงเรียนสันป่าตองสุวรรณ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ราษฏร์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 ส่วนโรงเรียนช่างกระดาษติดงานทู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บีนัม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เบอร์วัน  จึงไม่ได้ร่วมโครงการ  สำหรับกิจกรรมได้เพิ่มกิจกรรม  การคัดออกของสภาเด็กและเยาวชน  ซึ่งเป็นระเบียบใหม่ให้คัดออกกึ่งหนึ่ง  แต่ไม่ได้ดำเนินการเพราะเด็กมาไม่ครบ  จึงได้ทำการสมัครใหม่ไปก่อน คงเหลือการคัดออกกึ่งหนึ่ง  จะใช้วิธีสมัครใจคัดออก</w:t>
      </w:r>
    </w:p>
    <w:p w:rsidR="00241F33" w:rsidRDefault="00241F33" w:rsidP="00241F3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241F33" w:rsidRPr="00241F33" w:rsidRDefault="00241F33" w:rsidP="00241F33">
      <w:pPr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 w:rsidRPr="00241F33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5.5 วางแผนการดำเนินการโครงการจัดงานประเพณีลอยกระทง ประจำปี พ.ศ.2561</w:t>
      </w:r>
    </w:p>
    <w:p w:rsidR="00241F33" w:rsidRDefault="00241F33" w:rsidP="00241F3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นางชินากานต์  เจริญสุข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การวางแผนการดำเนินการโครงการจัดงานประเพณีลอยกระทง ประจำปี พ.ศ.2561  ซึ่ง  2 ปีที่ผ่านมา  ได้จัดกิจกรรม</w:t>
      </w:r>
      <w:r w:rsidR="003E764F">
        <w:rPr>
          <w:rFonts w:ascii="TH NiramitIT๙" w:hAnsi="TH NiramitIT๙" w:cs="TH NiramitIT๙" w:hint="cs"/>
          <w:sz w:val="32"/>
          <w:szCs w:val="32"/>
          <w:cs/>
        </w:rPr>
        <w:t>จัดทำท่าน้ำเพื่อให้ประชาชนมาลอยกระทง  ซึ่งประชาชนก็มาลอยกระทงบริเวณท่าน้ำที่เทศบาลดำเนินการไว้ให้ จึงขอหารือที่ประชุมว่าในปีนี้จะดำเนินการเหมือนที่ผ่านมาหรือไม่ อย่างไร</w:t>
      </w:r>
    </w:p>
    <w:p w:rsidR="003E764F" w:rsidRDefault="003E764F" w:rsidP="00241F3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จัดบริเวณ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ธกส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  หรือบริเวณบ้านไร่</w:t>
      </w:r>
    </w:p>
    <w:p w:rsidR="003E764F" w:rsidRDefault="003E764F" w:rsidP="00241F3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นางชินากานต์  เจริญสุข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ทุกปีที่ผ่านมาจะจัดท่าน้ำบริเวณแยก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ธกส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.  บริเวณบ้านไร่นั้นเป็นของชุมชนบ้านไร่   ปัญหาที่ผ่านมาคือมีขยะมากองบริเวณในคลองชลประทาน    จึงไม่สวยงาม </w:t>
      </w:r>
    </w:p>
    <w:p w:rsidR="003E764F" w:rsidRDefault="003E764F" w:rsidP="00241F3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จ.อ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สุวัธ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ชัย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สำหรับปัญหาเรื่องขยะ</w:t>
      </w:r>
      <w:r w:rsidR="003F7C92">
        <w:rPr>
          <w:rFonts w:ascii="TH NiramitIT๙" w:hAnsi="TH NiramitIT๙" w:cs="TH NiramitIT๙" w:hint="cs"/>
          <w:sz w:val="32"/>
          <w:szCs w:val="32"/>
          <w:cs/>
        </w:rPr>
        <w:t xml:space="preserve">ปีนี้จะไม่มีปัญหาแล้วเนื่องจากได้จัดทำท่อลอดไปเรียบร้อยแล้ว  </w:t>
      </w:r>
    </w:p>
    <w:p w:rsidR="003F7C92" w:rsidRPr="00170B22" w:rsidRDefault="00D60463" w:rsidP="00241F3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 w:rsidR="003F7C92">
        <w:rPr>
          <w:rFonts w:ascii="TH NiramitIT๙" w:hAnsi="TH NiramitIT๙" w:cs="TH NiramitIT๙" w:hint="cs"/>
          <w:sz w:val="32"/>
          <w:szCs w:val="32"/>
          <w:cs/>
        </w:rPr>
        <w:tab/>
      </w:r>
      <w:r w:rsidR="003F7C92">
        <w:rPr>
          <w:rFonts w:ascii="TH NiramitIT๙" w:hAnsi="TH NiramitIT๙" w:cs="TH NiramitIT๙" w:hint="cs"/>
          <w:sz w:val="32"/>
          <w:szCs w:val="32"/>
          <w:cs/>
        </w:rPr>
        <w:tab/>
        <w:t>ทราบมาว่านายอำเภอสันป่าตอง  อยากให้เทศบาลจัดงานประเพณีลอยกระทงบริเวณ</w:t>
      </w:r>
      <w:r>
        <w:rPr>
          <w:rFonts w:ascii="TH NiramitIT๙" w:hAnsi="TH NiramitIT๙" w:cs="TH NiramitIT๙" w:hint="cs"/>
          <w:sz w:val="32"/>
          <w:szCs w:val="32"/>
          <w:cs/>
        </w:rPr>
        <w:t>กาด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นัดส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ลีบัวตอง</w:t>
      </w:r>
      <w:r w:rsidR="00170B22">
        <w:rPr>
          <w:rFonts w:ascii="TH NiramitIT๙" w:hAnsi="TH NiramitIT๙" w:cs="TH NiramitIT๙"/>
          <w:sz w:val="32"/>
          <w:szCs w:val="32"/>
        </w:rPr>
        <w:t xml:space="preserve">  </w:t>
      </w:r>
      <w:r w:rsidR="00170B22">
        <w:rPr>
          <w:rFonts w:ascii="TH NiramitIT๙" w:hAnsi="TH NiramitIT๙" w:cs="TH NiramitIT๙" w:hint="cs"/>
          <w:sz w:val="32"/>
          <w:szCs w:val="32"/>
          <w:cs/>
        </w:rPr>
        <w:t>ไม่ทราบว่าเทศบาลได้ตั้งงบประมาณไว้หรือไม่อย่างไร</w:t>
      </w:r>
    </w:p>
    <w:p w:rsidR="00170B22" w:rsidRDefault="00170B22" w:rsidP="00241F3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นางชินากานต์  เจริญสุข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ในปีนี้ได้ตั้งงบประมาณสำหรับโครงการประเพณีลอยกระทงไว้  จำนวน  60,000.-บาท   ซึ่งหากจะให้จัดงานประเพณีลอยกระทงเหมือนที่เคยจัดมานั้นจะต้องใช้งบประมาณสูงกว่านี้  ปีนี้คาดว่าจะจัดทำท่าน้ำให้ประชาชนได้มาลอยกระทงบริเวณท่าน้ำ</w:t>
      </w:r>
      <w:r w:rsidR="000A269C">
        <w:rPr>
          <w:rFonts w:ascii="TH NiramitIT๙" w:hAnsi="TH NiramitIT๙" w:cs="TH NiramitIT๙" w:hint="cs"/>
          <w:sz w:val="32"/>
          <w:szCs w:val="32"/>
          <w:cs/>
        </w:rPr>
        <w:t xml:space="preserve">  ซึ่งหากจะจัดคาดว่าไม่ทันการณ์แล้วเพราะต้องเตรียมงานก่อน  มีหลายรายการที่ไม่สามารถเบิกจ่ายได้  แต่หากมีสปอนเซอร์ในการจัดการประกวดก็สามารถดำเนินการได้</w:t>
      </w:r>
    </w:p>
    <w:p w:rsidR="000A269C" w:rsidRDefault="000A269C" w:rsidP="00241F3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ตามหนังสือที่แจกให้ทุกท่านแล้ว  สมาคมฌาปนกิจสงเคราะห์เพื่อนครูจังหวัดเชียงใหม่  วัตถุประสงค์คือก่อตั้งส</w:t>
      </w:r>
      <w:r w:rsidR="007F656F">
        <w:rPr>
          <w:rFonts w:ascii="TH NiramitIT๙" w:hAnsi="TH NiramitIT๙" w:cs="TH NiramitIT๙" w:hint="cs"/>
          <w:sz w:val="32"/>
          <w:szCs w:val="32"/>
          <w:cs/>
        </w:rPr>
        <w:t xml:space="preserve">มาคมเพื่อกลุ่มครูและทายาท    แต่ปัจจุบันได้เปิดกว้าง  กรณีพิเศษคืออายุเกิน  45 ปีขึ้นไป  ค่าฌาปนกิจศพละ  15.-บาท  และเสียชีวิตจะได้รับเงินสนับสนุนทันที  50,000.-บาท     เก็บประจำเดือนประมาณ  150 </w:t>
      </w:r>
      <w:r w:rsidR="007F656F">
        <w:rPr>
          <w:rFonts w:ascii="TH NiramitIT๙" w:hAnsi="TH NiramitIT๙" w:cs="TH NiramitIT๙"/>
          <w:sz w:val="32"/>
          <w:szCs w:val="32"/>
          <w:cs/>
        </w:rPr>
        <w:t>–</w:t>
      </w:r>
      <w:r w:rsidR="007F656F">
        <w:rPr>
          <w:rFonts w:ascii="TH NiramitIT๙" w:hAnsi="TH NiramitIT๙" w:cs="TH NiramitIT๙" w:hint="cs"/>
          <w:sz w:val="32"/>
          <w:szCs w:val="32"/>
          <w:cs/>
        </w:rPr>
        <w:t xml:space="preserve"> 300 บาท   และบุคลากรขององค์กรปกครองส่วนท้องถิ่น  รวมถึงสมาชิกสภาท้องถิ่นสามารถสมัครเข้าร่วมได้  จึงขอนำเรียนให้ที่ประชุมทราบ  และให้จัดส่งเอกสารก่อนวันที่  20 ของทุกเดือน</w:t>
      </w:r>
    </w:p>
    <w:p w:rsidR="007F656F" w:rsidRDefault="007F656F" w:rsidP="007F656F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142E10" w:rsidRDefault="00142E10" w:rsidP="00241F3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142E10" w:rsidRDefault="00142E10" w:rsidP="00241F3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7F656F" w:rsidRPr="00142E10" w:rsidRDefault="00142E10" w:rsidP="00241F33">
      <w:pPr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 w:rsidRPr="00142E10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กองคลัง</w:t>
      </w:r>
    </w:p>
    <w:p w:rsidR="00142E10" w:rsidRPr="00142E10" w:rsidRDefault="00142E10" w:rsidP="00142E10">
      <w:pPr>
        <w:ind w:left="2160" w:right="-472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142E10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142E10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5.5 สรุปรายรับ </w:t>
      </w:r>
      <w:r w:rsidRPr="00142E10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–</w:t>
      </w:r>
      <w:r w:rsidRPr="00142E10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รายจ่าย งบประมาณรายจ่ายประจำปีงบประมาณ 2561  เมื่อวันที่  30  กันยายน  2561  (งานการเงินและบัญชี)</w:t>
      </w:r>
    </w:p>
    <w:p w:rsidR="00142E10" w:rsidRDefault="00142E10" w:rsidP="00241F3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นางพวงทอง เครือยศ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ใน</w:t>
      </w:r>
      <w:r w:rsidRPr="00142E10">
        <w:rPr>
          <w:rFonts w:ascii="TH NiramitIT๙" w:hAnsi="TH NiramitIT๙" w:cs="TH NiramitIT๙" w:hint="cs"/>
          <w:spacing w:val="-8"/>
          <w:sz w:val="32"/>
          <w:szCs w:val="32"/>
          <w:cs/>
        </w:rPr>
        <w:t>ปีงบประมาณ พ.ศ.2561  กองคลังได้ปิดงบประมาณไปเรียบร้อย</w:t>
      </w:r>
      <w:r>
        <w:rPr>
          <w:rFonts w:ascii="TH NiramitIT๙" w:hAnsi="TH NiramitIT๙" w:cs="TH NiramitIT๙" w:hint="cs"/>
          <w:sz w:val="32"/>
          <w:szCs w:val="32"/>
          <w:cs/>
        </w:rPr>
        <w:t>แล้ว  เมื่อเวลา  23.00 น. ของวันที่  28  กันยายน  2561  ซึ่งปีนี้ถือว่าดำเนินการได้รวดเร็วกว่าปีที่ผ่านมา</w:t>
      </w:r>
    </w:p>
    <w:p w:rsidR="00142E10" w:rsidRDefault="00142E10" w:rsidP="00241F3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ขอสรุปรายรับของงบประมาณ พ.ศ.2561  ที่ผ่านมา  รายละเอียดดังนี้</w:t>
      </w:r>
    </w:p>
    <w:p w:rsidR="00142E10" w:rsidRDefault="00142E10" w:rsidP="00241F3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รายรับตามงบประมาณ   56,904,000.-บาท  รายรับรวมถึงเดือนกันยายน  2561 รวมรายรับทั้งสิ้น  56,675,022.99  บาท รายรับต่ำกว่าประมาณการ   228,977.01  บาท</w:t>
      </w:r>
    </w:p>
    <w:p w:rsidR="00142E10" w:rsidRDefault="00142E10" w:rsidP="00241F3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รายจ่ายตามงบประมาณ   56,903,980.-บาท  รายจ่ายถึงเดือนกันยายน 2561   ทั้งสิ้น  51,329,612.24  บาท  รายจ่ายต่ำกว่าประมาณการ   5,574,367.76  บาท  รายรับสูงกว่ารายจ่าย   5,345,410.75  บาท  </w:t>
      </w:r>
    </w:p>
    <w:p w:rsidR="00142E10" w:rsidRDefault="00142E10" w:rsidP="00241F3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ตาม</w:t>
      </w:r>
      <w:r w:rsidRPr="00142E10">
        <w:rPr>
          <w:rFonts w:ascii="TH NiramitIT๙" w:hAnsi="TH NiramitIT๙" w:cs="TH NiramitIT๙" w:hint="cs"/>
          <w:spacing w:val="-8"/>
          <w:sz w:val="32"/>
          <w:szCs w:val="32"/>
          <w:cs/>
        </w:rPr>
        <w:t>เอกสารที่แจกให้ทุกท่านแล้ว  หน้า  2  รายละเอียดรายจ่ายค้าง</w:t>
      </w:r>
      <w:r>
        <w:rPr>
          <w:rFonts w:ascii="TH NiramitIT๙" w:hAnsi="TH NiramitIT๙" w:cs="TH NiramitIT๙" w:hint="cs"/>
          <w:sz w:val="32"/>
          <w:szCs w:val="32"/>
          <w:cs/>
        </w:rPr>
        <w:t>จ่าย  ปีงบประมาณ  2560 (ยังไม่ได้เบิกจ่าย)  จำนวน  3  รายการ  รวมงบประมาณ   2,128,000.-บาท</w:t>
      </w:r>
    </w:p>
    <w:p w:rsidR="00142E10" w:rsidRDefault="00142E10" w:rsidP="00142E10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หน้าที่  3  จะแสดงรายจ่ายค้างจ่ายที่ได้กันเงินงบประมาณไป  ซึ่งก็มีการทยอยเบิกจ่ายไปบ้างแล้วบางรายการ</w:t>
      </w:r>
      <w:r w:rsidR="00AA77F5">
        <w:rPr>
          <w:rFonts w:ascii="TH NiramitIT๙" w:hAnsi="TH NiramitIT๙" w:cs="TH NiramitIT๙" w:hint="cs"/>
          <w:sz w:val="32"/>
          <w:szCs w:val="32"/>
          <w:cs/>
        </w:rPr>
        <w:t xml:space="preserve">  หน้า  4  จะแสดงรายการครุภัณฑ์ของปีงบประมาณ 2561   เป็นเงิน  2,039,400.-บาท  หน้าที่  5         </w:t>
      </w:r>
      <w:r w:rsidR="00083FA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77F5">
        <w:rPr>
          <w:rFonts w:ascii="TH NiramitIT๙" w:hAnsi="TH NiramitIT๙" w:cs="TH NiramitIT๙" w:hint="cs"/>
          <w:sz w:val="32"/>
          <w:szCs w:val="32"/>
          <w:cs/>
        </w:rPr>
        <w:t>จะแสดงรายการหมวดค่าที่ดินและสิ่งก่อสร้าง  เป็นเงิน   2,811,700.-บาท</w:t>
      </w:r>
    </w:p>
    <w:p w:rsidR="00EE7D88" w:rsidRDefault="00EE7D88" w:rsidP="00142E10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งานพัสดุ กองคลัง  ฝากติดตามการตรวจสอบพัสดุครุภัณฑ์ประจำปีงบประมาณ  พ.ศ.2561  </w:t>
      </w:r>
      <w:r w:rsidR="00240C99">
        <w:rPr>
          <w:rFonts w:ascii="TH NiramitIT๙" w:hAnsi="TH NiramitIT๙" w:cs="TH NiramitIT๙" w:hint="cs"/>
          <w:sz w:val="32"/>
          <w:szCs w:val="32"/>
          <w:cs/>
        </w:rPr>
        <w:t xml:space="preserve">  ยังมีบางกองยังไม่ได้จัดส่ง  และให้จัดส่งแผนจัดหาพัสดุ   </w:t>
      </w:r>
    </w:p>
    <w:p w:rsidR="00240C99" w:rsidRDefault="00240C99" w:rsidP="00142E10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การจ้าง </w:t>
      </w:r>
      <w:r w:rsidRPr="00240C99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ออกแบบ ขณะนี้เริ่มดำเนินการแล้ว  14  โครงการ  </w:t>
      </w:r>
      <w:r w:rsidR="00A82D11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</w:t>
      </w:r>
      <w:r w:rsidRPr="00240C99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  </w:t>
      </w:r>
      <w:r w:rsidRPr="00240C99">
        <w:rPr>
          <w:rFonts w:ascii="TH NiramitIT๙" w:hAnsi="TH NiramitIT๙" w:cs="TH NiramitIT๙" w:hint="cs"/>
          <w:spacing w:val="6"/>
          <w:sz w:val="32"/>
          <w:szCs w:val="32"/>
          <w:cs/>
        </w:rPr>
        <w:t>ซึ่งการจ้างวิศวกรได้จะต้องให้กรมบัญชีกลางอนุมัติโครงการก่อนจึงจะ</w:t>
      </w:r>
      <w:r>
        <w:rPr>
          <w:rFonts w:ascii="TH NiramitIT๙" w:hAnsi="TH NiramitIT๙" w:cs="TH NiramitIT๙" w:hint="cs"/>
          <w:sz w:val="32"/>
          <w:szCs w:val="32"/>
          <w:cs/>
        </w:rPr>
        <w:t>เริ่มดำเนินการได้  ขณะนี้รอผลการอนุมัติจากกรมบัญชีกลางก่อน</w:t>
      </w:r>
      <w:r w:rsidR="00A82D11">
        <w:rPr>
          <w:rFonts w:ascii="TH NiramitIT๙" w:hAnsi="TH NiramitIT๙" w:cs="TH NiramitIT๙" w:hint="cs"/>
          <w:sz w:val="32"/>
          <w:szCs w:val="32"/>
          <w:cs/>
        </w:rPr>
        <w:t xml:space="preserve"> อาจมีล่าช้าบ้าง เพราะยังเป็นเรื่องใหม่ที่ยังไม่มีหน่วยงานใดเคยดำเนินการมาก่อน </w:t>
      </w:r>
    </w:p>
    <w:p w:rsidR="00333E11" w:rsidRDefault="00333E11" w:rsidP="00333E11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A82D11" w:rsidRDefault="00A82D11" w:rsidP="00142E10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82D11" w:rsidRDefault="00A82D11" w:rsidP="00142E10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26319" w:rsidRPr="00A82D11" w:rsidRDefault="00EE7D88" w:rsidP="00142E10">
      <w:pPr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 w:rsidR="00A82D11" w:rsidRPr="00A82D11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A82D11" w:rsidRPr="00A82D11" w:rsidRDefault="00A82D11" w:rsidP="00142E10">
      <w:pPr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A82D11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A82D11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5.6 สรุปค่าใช้จ่ายด้านพลังงาน (งานธุรการ) </w:t>
      </w:r>
    </w:p>
    <w:p w:rsidR="00A82D11" w:rsidRDefault="00A82D11" w:rsidP="00142E10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- ค่าไฟฟ้า ประจำเดือนกันยายน พ.ศ. 2561</w:t>
      </w:r>
    </w:p>
    <w:p w:rsidR="00A82D11" w:rsidRDefault="00A82D11" w:rsidP="00142E10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- ค่าน้ำมันเชื้อเพลิงและหล่อลื่น ประจำเดือนสิงหาคม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กันยายน พ.ศ.2561</w:t>
      </w:r>
    </w:p>
    <w:p w:rsidR="00A82D11" w:rsidRDefault="00A82D11" w:rsidP="00142E10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ค่าไฟฟ้าเดือนกันยายน  พ.ศ.2561  มีระบบกล้องวงจรปิดในพื้นที่อยู่ทั้งสิ้น  27  จุด  มีค่าไฟฟ้าจุดละ ร้อยกว่าบาท  และค่าไฟฟ้าอาคารสำนักงานเทศบาลตำบลสันป่าตอง  รวมเป็นเงินทั้งสิ้น </w:t>
      </w:r>
      <w:r w:rsidR="00AC2909">
        <w:rPr>
          <w:rFonts w:ascii="TH NiramitIT๙" w:hAnsi="TH NiramitIT๙" w:cs="TH NiramitIT๙" w:hint="cs"/>
          <w:sz w:val="32"/>
          <w:szCs w:val="32"/>
          <w:cs/>
        </w:rPr>
        <w:t xml:space="preserve">  18,246.95  หน่วย   เป็นเงิน    71,761.34  บาท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C290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AC2909" w:rsidRDefault="00AC2909" w:rsidP="00142E10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ค่าน้ำมันเชื้อเพลิงและหล่อลื่น  </w:t>
      </w:r>
      <w:r w:rsidR="008630FA">
        <w:rPr>
          <w:rFonts w:ascii="TH NiramitIT๙" w:hAnsi="TH NiramitIT๙" w:cs="TH NiramitIT๙" w:hint="cs"/>
          <w:sz w:val="32"/>
          <w:szCs w:val="32"/>
          <w:cs/>
        </w:rPr>
        <w:t>เห็นว่ายอดค่าใช้จ่ายจะสูงขึ้นกว่าเดือนที่ผ่านมา  เนื่องจากได้มีการเติมน้ำมันไว้ในช่วงก่อนสิ้นเดือน  ใช้ไปทั้งสิ้น   1,443.42  หน่วย  คิดเป็นเงิน   45,779.30  บาท</w:t>
      </w:r>
    </w:p>
    <w:p w:rsidR="008630FA" w:rsidRDefault="008630FA" w:rsidP="008630FA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8630FA" w:rsidRPr="008630FA" w:rsidRDefault="008630FA" w:rsidP="008630FA">
      <w:pPr>
        <w:spacing w:before="240"/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8630FA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5.7 สรุปเรื่องร้องเรียนประจำเดือนกันยายน พ.ศ.2561  (งานนิติการ)</w:t>
      </w:r>
    </w:p>
    <w:p w:rsidR="008630FA" w:rsidRDefault="00541269" w:rsidP="008630FA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ว่าที่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ร.ต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.สืบศักดิ์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ปัญโญ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  <w:t>ในเดือนกันยายน พ.ศ.2561  ศูนย์รับเรื่องราวร้องทุกข์ไม่ได้รับเรื่องราวร้องเรียนแต่อย่างใด</w:t>
      </w:r>
    </w:p>
    <w:p w:rsidR="00541269" w:rsidRDefault="00541269" w:rsidP="00541269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541269" w:rsidRPr="00541269" w:rsidRDefault="00541269" w:rsidP="00541269">
      <w:pPr>
        <w:spacing w:before="240"/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541269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5.8 สรุปโครงการอบรมพัฒนาศักยภาพ  2561  (งานการเจ้าหน้าที่)</w:t>
      </w:r>
    </w:p>
    <w:p w:rsidR="003C6C6B" w:rsidRDefault="00541269" w:rsidP="00541269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นายวุฒิกร  วิกรมโยธิน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ขอขอบคุณประธานสภาเทศบาล  สมาชิกสภาเทศบาล ตลอดจน</w:t>
      </w:r>
      <w:r w:rsidR="00417FA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พนักงาน  เจ้าหน้าที่เทศบาลทุกท่านที่ได้เข้าร่วมโครงการอบรมพัฒนาศักยภาพ  ประจำปี  2561</w:t>
      </w:r>
      <w:r w:rsidR="00BB7BBC">
        <w:rPr>
          <w:rFonts w:ascii="TH NiramitIT๙" w:hAnsi="TH NiramitIT๙" w:cs="TH NiramitIT๙"/>
          <w:sz w:val="32"/>
          <w:szCs w:val="32"/>
        </w:rPr>
        <w:t xml:space="preserve">  </w:t>
      </w:r>
      <w:r w:rsidR="00BB7BBC">
        <w:rPr>
          <w:rFonts w:ascii="TH NiramitIT๙" w:hAnsi="TH NiramitIT๙" w:cs="TH NiramitIT๙" w:hint="cs"/>
          <w:sz w:val="32"/>
          <w:szCs w:val="32"/>
          <w:cs/>
        </w:rPr>
        <w:t>โดยเฉพาะทีมสร้างสุข  ซึ่งผู้อำนวยการกอง</w:t>
      </w:r>
      <w:r w:rsidR="00417FA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B7BBC">
        <w:rPr>
          <w:rFonts w:ascii="TH NiramitIT๙" w:hAnsi="TH NiramitIT๙" w:cs="TH NiramitIT๙" w:hint="cs"/>
          <w:sz w:val="32"/>
          <w:szCs w:val="32"/>
          <w:cs/>
        </w:rPr>
        <w:t>สาธารณสุขและสิ่งแวดล้อม</w:t>
      </w:r>
      <w:r w:rsidR="00A82B63">
        <w:rPr>
          <w:rFonts w:ascii="TH NiramitIT๙" w:hAnsi="TH NiramitIT๙" w:cs="TH NiramitIT๙" w:hint="cs"/>
          <w:sz w:val="32"/>
          <w:szCs w:val="32"/>
          <w:cs/>
        </w:rPr>
        <w:t xml:space="preserve">ได้มอบหมายให้ข้าพเจ้าและ </w:t>
      </w:r>
      <w:proofErr w:type="spellStart"/>
      <w:r w:rsidR="00A82B63">
        <w:rPr>
          <w:rFonts w:ascii="TH NiramitIT๙" w:hAnsi="TH NiramitIT๙" w:cs="TH NiramitIT๙" w:hint="cs"/>
          <w:sz w:val="32"/>
          <w:szCs w:val="32"/>
          <w:cs/>
        </w:rPr>
        <w:t>จ.อ</w:t>
      </w:r>
      <w:proofErr w:type="spellEnd"/>
      <w:r w:rsidR="00A82B63">
        <w:rPr>
          <w:rFonts w:ascii="TH NiramitIT๙" w:hAnsi="TH NiramitIT๙" w:cs="TH NiramitIT๙" w:hint="cs"/>
          <w:sz w:val="32"/>
          <w:szCs w:val="32"/>
          <w:cs/>
        </w:rPr>
        <w:t>.</w:t>
      </w:r>
      <w:proofErr w:type="spellStart"/>
      <w:r w:rsidR="00A82B63">
        <w:rPr>
          <w:rFonts w:ascii="TH NiramitIT๙" w:hAnsi="TH NiramitIT๙" w:cs="TH NiramitIT๙" w:hint="cs"/>
          <w:sz w:val="32"/>
          <w:szCs w:val="32"/>
          <w:cs/>
        </w:rPr>
        <w:t>สุวัธ</w:t>
      </w:r>
      <w:proofErr w:type="spellEnd"/>
      <w:r w:rsidR="00A82B63">
        <w:rPr>
          <w:rFonts w:ascii="TH NiramitIT๙" w:hAnsi="TH NiramitIT๙" w:cs="TH NiramitIT๙" w:hint="cs"/>
          <w:sz w:val="32"/>
          <w:szCs w:val="32"/>
          <w:cs/>
        </w:rPr>
        <w:t>ชัย กลอบคำ  นายช่างไฟฟ้า เข้าร่วมอบรมที่เทศบาลตำบลเวียง</w:t>
      </w:r>
      <w:proofErr w:type="spellStart"/>
      <w:r w:rsidR="00A82B63">
        <w:rPr>
          <w:rFonts w:ascii="TH NiramitIT๙" w:hAnsi="TH NiramitIT๙" w:cs="TH NiramitIT๙" w:hint="cs"/>
          <w:sz w:val="32"/>
          <w:szCs w:val="32"/>
          <w:cs/>
        </w:rPr>
        <w:t>พร้าว</w:t>
      </w:r>
      <w:proofErr w:type="spellEnd"/>
      <w:r w:rsidR="00A82B63">
        <w:rPr>
          <w:rFonts w:ascii="TH NiramitIT๙" w:hAnsi="TH NiramitIT๙" w:cs="TH NiramitIT๙" w:hint="cs"/>
          <w:sz w:val="32"/>
          <w:szCs w:val="32"/>
          <w:cs/>
        </w:rPr>
        <w:t xml:space="preserve">  ซึ่งไม่มีผู้บริหารและปลัดเทศบาล  รองปลัดเทศบาลรักษาการทั้งตำแหน่งปลัดเทศบาล  และ</w:t>
      </w:r>
      <w:r w:rsidR="00417FA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82B63">
        <w:rPr>
          <w:rFonts w:ascii="TH NiramitIT๙" w:hAnsi="TH NiramitIT๙" w:cs="TH NiramitIT๙" w:hint="cs"/>
          <w:sz w:val="32"/>
          <w:szCs w:val="32"/>
          <w:cs/>
        </w:rPr>
        <w:t>ปฏิบัติหน้าที่นายกเทศมนตรี  จึงได้เข้าร่วมอบรมเพื่อสร้างทีมสร้างสุขขึ้นมา  ซึ่งประกอบด้วย  นายสุพล  กันทาสม  เป็นประธานทีมสร้างสุข  และมี</w:t>
      </w:r>
      <w:r w:rsidR="00417FA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82B63">
        <w:rPr>
          <w:rFonts w:ascii="TH NiramitIT๙" w:hAnsi="TH NiramitIT๙" w:cs="TH NiramitIT๙" w:hint="cs"/>
          <w:sz w:val="32"/>
          <w:szCs w:val="32"/>
          <w:cs/>
        </w:rPr>
        <w:t>เจ้าหน้าที่เทศบาล</w:t>
      </w:r>
      <w:r w:rsidR="00A82B63" w:rsidRPr="00A82B63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ได้แก่  ข้าพเจ้านายวุฒิกร  วิกรมโยธิน </w:t>
      </w:r>
      <w:proofErr w:type="spellStart"/>
      <w:r w:rsidR="00A82B63" w:rsidRPr="00A82B63">
        <w:rPr>
          <w:rFonts w:ascii="TH NiramitIT๙" w:hAnsi="TH NiramitIT๙" w:cs="TH NiramitIT๙" w:hint="cs"/>
          <w:spacing w:val="-8"/>
          <w:sz w:val="32"/>
          <w:szCs w:val="32"/>
          <w:cs/>
        </w:rPr>
        <w:t>จ.อ</w:t>
      </w:r>
      <w:proofErr w:type="spellEnd"/>
      <w:r w:rsidR="00A82B63" w:rsidRPr="00A82B63">
        <w:rPr>
          <w:rFonts w:ascii="TH NiramitIT๙" w:hAnsi="TH NiramitIT๙" w:cs="TH NiramitIT๙" w:hint="cs"/>
          <w:spacing w:val="-8"/>
          <w:sz w:val="32"/>
          <w:szCs w:val="32"/>
          <w:cs/>
        </w:rPr>
        <w:t>.</w:t>
      </w:r>
      <w:proofErr w:type="spellStart"/>
      <w:r w:rsidR="00A82B63" w:rsidRPr="00A82B63">
        <w:rPr>
          <w:rFonts w:ascii="TH NiramitIT๙" w:hAnsi="TH NiramitIT๙" w:cs="TH NiramitIT๙" w:hint="cs"/>
          <w:spacing w:val="-8"/>
          <w:sz w:val="32"/>
          <w:szCs w:val="32"/>
          <w:cs/>
        </w:rPr>
        <w:t>สุวัธ</w:t>
      </w:r>
      <w:proofErr w:type="spellEnd"/>
      <w:r w:rsidR="00A82B63" w:rsidRPr="00A82B63">
        <w:rPr>
          <w:rFonts w:ascii="TH NiramitIT๙" w:hAnsi="TH NiramitIT๙" w:cs="TH NiramitIT๙" w:hint="cs"/>
          <w:spacing w:val="-8"/>
          <w:sz w:val="32"/>
          <w:szCs w:val="32"/>
          <w:cs/>
        </w:rPr>
        <w:t>ชัย  กล</w:t>
      </w:r>
      <w:r w:rsidR="00A82B63">
        <w:rPr>
          <w:rFonts w:ascii="TH NiramitIT๙" w:hAnsi="TH NiramitIT๙" w:cs="TH NiramitIT๙" w:hint="cs"/>
          <w:sz w:val="32"/>
          <w:szCs w:val="32"/>
          <w:cs/>
        </w:rPr>
        <w:t xml:space="preserve">อบคำ   นางสุภารัตน์  เพชรอินนุรักษ์  </w:t>
      </w:r>
      <w:proofErr w:type="spellStart"/>
      <w:r w:rsidR="00A82B63">
        <w:rPr>
          <w:rFonts w:ascii="TH NiramitIT๙" w:hAnsi="TH NiramitIT๙" w:cs="TH NiramitIT๙" w:hint="cs"/>
          <w:sz w:val="32"/>
          <w:szCs w:val="32"/>
          <w:cs/>
        </w:rPr>
        <w:t>นางสาวว</w:t>
      </w:r>
      <w:proofErr w:type="spellEnd"/>
      <w:r w:rsidR="00A82B63">
        <w:rPr>
          <w:rFonts w:ascii="TH NiramitIT๙" w:hAnsi="TH NiramitIT๙" w:cs="TH NiramitIT๙" w:hint="cs"/>
          <w:sz w:val="32"/>
          <w:szCs w:val="32"/>
          <w:cs/>
        </w:rPr>
        <w:t>ริ</w:t>
      </w:r>
      <w:proofErr w:type="spellStart"/>
      <w:r w:rsidR="00A82B63">
        <w:rPr>
          <w:rFonts w:ascii="TH NiramitIT๙" w:hAnsi="TH NiramitIT๙" w:cs="TH NiramitIT๙" w:hint="cs"/>
          <w:sz w:val="32"/>
          <w:szCs w:val="32"/>
          <w:cs/>
        </w:rPr>
        <w:t>นทร</w:t>
      </w:r>
      <w:proofErr w:type="spellEnd"/>
      <w:r w:rsidR="00A82B63">
        <w:rPr>
          <w:rFonts w:ascii="TH NiramitIT๙" w:hAnsi="TH NiramitIT๙" w:cs="TH NiramitIT๙" w:hint="cs"/>
          <w:sz w:val="32"/>
          <w:szCs w:val="32"/>
          <w:cs/>
        </w:rPr>
        <w:t xml:space="preserve">  มูลยศ  นางสาว</w:t>
      </w:r>
      <w:proofErr w:type="spellStart"/>
      <w:r w:rsidR="00A82B63">
        <w:rPr>
          <w:rFonts w:ascii="TH NiramitIT๙" w:hAnsi="TH NiramitIT๙" w:cs="TH NiramitIT๙" w:hint="cs"/>
          <w:sz w:val="32"/>
          <w:szCs w:val="32"/>
          <w:cs/>
        </w:rPr>
        <w:t>วรรณ</w:t>
      </w:r>
      <w:proofErr w:type="spellEnd"/>
      <w:r w:rsidR="00A82B63">
        <w:rPr>
          <w:rFonts w:ascii="TH NiramitIT๙" w:hAnsi="TH NiramitIT๙" w:cs="TH NiramitIT๙" w:hint="cs"/>
          <w:sz w:val="32"/>
          <w:szCs w:val="32"/>
          <w:cs/>
        </w:rPr>
        <w:t>ภา  นวลมณี  นายอนุชา  มานพ ซึ่งงานแรกก็ประสบผลตอบรับเป็นอย่างดี</w:t>
      </w:r>
      <w:r w:rsidR="00417FAE">
        <w:rPr>
          <w:rFonts w:ascii="TH NiramitIT๙" w:hAnsi="TH NiramitIT๙" w:cs="TH NiramitIT๙" w:hint="cs"/>
          <w:sz w:val="32"/>
          <w:szCs w:val="32"/>
          <w:cs/>
        </w:rPr>
        <w:t>ใน ระดับหนึ่ง  ซึ่งการอบรมในครั้งนี้งบประมาณมีค่อนข้างจำกัด  ตั้งไว้  50,000.-บาท  ซึ่งได้รับความร่วมมือจากพนักงาน เจ้าหน้าที่เทศบาลเป็นอย่างดี   เช่น  การเดินทางเข้าร่วมอบรม  ไม่ได้จ้างเหมายานพาหนะ  แต่ก็</w:t>
      </w:r>
      <w:r w:rsidR="00417FAE"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ได้รับความร่วมมือจากเจ้าหน้าที่เทศบาลในการนำรถส่วนตัวเดินทางไปอบรม  </w:t>
      </w:r>
      <w:r w:rsidR="0084205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17FAE">
        <w:rPr>
          <w:rFonts w:ascii="TH NiramitIT๙" w:hAnsi="TH NiramitIT๙" w:cs="TH NiramitIT๙" w:hint="cs"/>
          <w:sz w:val="32"/>
          <w:szCs w:val="32"/>
          <w:cs/>
        </w:rPr>
        <w:t>สำหรับหัวข้อการอบรม  ท้องถิ่นไทยจุดเริ่มการขับเคลื่อนประเทศไทย  4.0  สร้างความเข้าใจในการขับเคลื่อนนโยบายท้องถิ่น 4.0  เจ้าหน้าที่สามารถใช้</w:t>
      </w:r>
      <w:r w:rsidR="0084205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17FAE">
        <w:rPr>
          <w:rFonts w:ascii="TH NiramitIT๙" w:hAnsi="TH NiramitIT๙" w:cs="TH NiramitIT๙" w:hint="cs"/>
          <w:sz w:val="32"/>
          <w:szCs w:val="32"/>
          <w:cs/>
        </w:rPr>
        <w:t>เทคโนโลยีในการตอบสนอง</w:t>
      </w:r>
      <w:r w:rsidR="003C6C6B">
        <w:rPr>
          <w:rFonts w:ascii="TH NiramitIT๙" w:hAnsi="TH NiramitIT๙" w:cs="TH NiramitIT๙" w:hint="cs"/>
          <w:sz w:val="32"/>
          <w:szCs w:val="32"/>
          <w:cs/>
        </w:rPr>
        <w:t>การขับเคลื่อนมุ่งสู่การเป็นท้องถิ่น 4.0  เป็นผู้นำ</w:t>
      </w:r>
      <w:r w:rsidR="0084205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C6C6B">
        <w:rPr>
          <w:rFonts w:ascii="TH NiramitIT๙" w:hAnsi="TH NiramitIT๙" w:cs="TH NiramitIT๙" w:hint="cs"/>
          <w:sz w:val="32"/>
          <w:szCs w:val="32"/>
          <w:cs/>
        </w:rPr>
        <w:t>ในการเปลี่ยนแปลงอย่างรวดเร็ว</w:t>
      </w:r>
      <w:r w:rsidR="00417FAE">
        <w:rPr>
          <w:rFonts w:ascii="TH NiramitIT๙" w:hAnsi="TH NiramitIT๙" w:cs="TH NiramitIT๙" w:hint="cs"/>
          <w:sz w:val="32"/>
          <w:szCs w:val="32"/>
          <w:cs/>
        </w:rPr>
        <w:t xml:space="preserve">  ใช้งบประมาณไปทั้งสิ้น</w:t>
      </w:r>
      <w:r w:rsidR="003C6C6B">
        <w:rPr>
          <w:rFonts w:ascii="TH NiramitIT๙" w:hAnsi="TH NiramitIT๙" w:cs="TH NiramitIT๙" w:hint="cs"/>
          <w:sz w:val="32"/>
          <w:szCs w:val="32"/>
          <w:cs/>
        </w:rPr>
        <w:t xml:space="preserve">  49,400.-บาท    รายละเอียดดังนี้ </w:t>
      </w:r>
    </w:p>
    <w:p w:rsidR="003C6C6B" w:rsidRPr="003C6C6B" w:rsidRDefault="003C6C6B" w:rsidP="003C6C6B">
      <w:pPr>
        <w:pStyle w:val="a4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3C6C6B">
        <w:rPr>
          <w:rFonts w:ascii="TH NiramitIT๙" w:hAnsi="TH NiramitIT๙" w:cs="TH NiramitIT๙" w:hint="cs"/>
          <w:sz w:val="32"/>
          <w:szCs w:val="32"/>
          <w:cs/>
        </w:rPr>
        <w:t xml:space="preserve">ค่าที่พัก   </w:t>
      </w:r>
      <w:r w:rsidRPr="003C6C6B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3C6C6B">
        <w:rPr>
          <w:rFonts w:ascii="TH NiramitIT๙" w:hAnsi="TH NiramitIT๙" w:cs="TH NiramitIT๙" w:hint="cs"/>
          <w:sz w:val="32"/>
          <w:szCs w:val="32"/>
          <w:cs/>
        </w:rPr>
        <w:t>15,000.-บาท</w:t>
      </w:r>
    </w:p>
    <w:p w:rsidR="003C6C6B" w:rsidRDefault="003C6C6B" w:rsidP="003C6C6B">
      <w:pPr>
        <w:pStyle w:val="a4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3C6C6B">
        <w:rPr>
          <w:rFonts w:ascii="TH NiramitIT๙" w:hAnsi="TH NiramitIT๙" w:cs="TH NiramitIT๙" w:hint="cs"/>
          <w:sz w:val="32"/>
          <w:szCs w:val="32"/>
          <w:cs/>
        </w:rPr>
        <w:t>ค่าอาหารว่าง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อาหารกลางวัน และอาหารเย็น  27,500.-บาท</w:t>
      </w:r>
      <w:r w:rsidR="00842056">
        <w:rPr>
          <w:rFonts w:ascii="TH NiramitIT๙" w:hAnsi="TH NiramitIT๙" w:cs="TH NiramitIT๙"/>
          <w:sz w:val="32"/>
          <w:szCs w:val="32"/>
        </w:rPr>
        <w:t xml:space="preserve"> </w:t>
      </w:r>
    </w:p>
    <w:p w:rsidR="003C6C6B" w:rsidRDefault="003C6C6B" w:rsidP="003C6C6B">
      <w:pPr>
        <w:pStyle w:val="a4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ค่าวิทยากร  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5,000.-บาท</w:t>
      </w:r>
    </w:p>
    <w:p w:rsidR="003C6C6B" w:rsidRDefault="003C6C6B" w:rsidP="003C6C6B">
      <w:pPr>
        <w:pStyle w:val="a4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ค่าป้ายไวนิล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400.-บาท</w:t>
      </w:r>
    </w:p>
    <w:p w:rsidR="003C6C6B" w:rsidRDefault="003C6C6B" w:rsidP="003C6C6B">
      <w:pPr>
        <w:pStyle w:val="a4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ค่าวัสดุ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1,500.-บาท</w:t>
      </w:r>
    </w:p>
    <w:p w:rsidR="003C6C6B" w:rsidRDefault="003C6C6B" w:rsidP="003C6C6B">
      <w:pPr>
        <w:pStyle w:val="a4"/>
        <w:ind w:left="32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ผลการประเมินผลการเข้าร่วมโครงการอบรม</w:t>
      </w:r>
    </w:p>
    <w:p w:rsidR="00541269" w:rsidRPr="003C6C6B" w:rsidRDefault="003C6C6B" w:rsidP="003C6C6B">
      <w:pPr>
        <w:ind w:left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การประเมินหลังการอบรมจะเห็นว่ามีคะแนนสูงขึ้นจากผลการประเมินก่อนอบรมทุกด้าน  โดยเฉพาะหัวข้อที่  1.3  การประยุกต์ใช้</w:t>
      </w:r>
      <w:r w:rsidR="0093072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3072A">
        <w:rPr>
          <w:rFonts w:ascii="TH NiramitIT๙" w:hAnsi="TH NiramitIT๙" w:cs="TH NiramitIT๙"/>
          <w:sz w:val="32"/>
          <w:szCs w:val="32"/>
        </w:rPr>
        <w:t xml:space="preserve">Google </w:t>
      </w:r>
      <w:r w:rsidR="0093072A">
        <w:rPr>
          <w:rFonts w:ascii="TH NiramitIT๙" w:hAnsi="TH NiramitIT๙" w:cs="TH NiramitIT๙" w:hint="cs"/>
          <w:sz w:val="32"/>
          <w:szCs w:val="32"/>
          <w:cs/>
        </w:rPr>
        <w:t xml:space="preserve">ในการจัดการข้อมูล  เพิ่มขึ้นจาก  3.2  เป็น  4.0  </w:t>
      </w:r>
      <w:r w:rsidRPr="003C6C6B">
        <w:rPr>
          <w:rFonts w:ascii="TH NiramitIT๙" w:hAnsi="TH NiramitIT๙" w:cs="TH NiramitIT๙" w:hint="cs"/>
          <w:sz w:val="32"/>
          <w:szCs w:val="32"/>
          <w:cs/>
        </w:rPr>
        <w:tab/>
        <w:t xml:space="preserve"> </w:t>
      </w:r>
      <w:r w:rsidRPr="003C6C6B"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541269" w:rsidRPr="00A56210" w:rsidRDefault="0093072A" w:rsidP="00541269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93072A">
        <w:rPr>
          <w:rFonts w:ascii="TH NiramitIT๙" w:hAnsi="TH NiramitIT๙" w:cs="TH NiramitIT๙" w:hint="cs"/>
          <w:color w:val="FF0000"/>
          <w:sz w:val="32"/>
          <w:szCs w:val="32"/>
          <w:cs/>
        </w:rPr>
        <w:tab/>
      </w:r>
      <w:r w:rsidRPr="0093072A">
        <w:rPr>
          <w:rFonts w:ascii="TH NiramitIT๙" w:hAnsi="TH NiramitIT๙" w:cs="TH NiramitIT๙" w:hint="cs"/>
          <w:color w:val="FF0000"/>
          <w:sz w:val="32"/>
          <w:szCs w:val="32"/>
          <w:cs/>
        </w:rPr>
        <w:tab/>
      </w:r>
      <w:r w:rsidR="00A5621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และการประเมินในภาพรวมคะแนนสูงสุดถึง  4.10  คะแนน        และผู้เข้าร่วมการอบรมได้รับประโยชน์และความรู้ตามตามโครงการสูงถึง  4.34  คะแนน  สำหรับข้อเสนอแนะควรจัดยานพาหนะที่พักขาดอุปกรณ์อำนวยความสะดวกอาหารในบางมื้อไม่เพียงพอและอยากให้เพิ่มเวลาการอบรมให้นานขึ้น</w:t>
      </w:r>
    </w:p>
    <w:p w:rsidR="0093072A" w:rsidRDefault="00842056" w:rsidP="00541269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ขอขอบคุณทุกท่านที่เข้าร่วมโครงการอบรม</w:t>
      </w:r>
      <w:r w:rsidR="00565FF3">
        <w:rPr>
          <w:rFonts w:ascii="TH NiramitIT๙" w:hAnsi="TH NiramitIT๙" w:cs="TH NiramitIT๙" w:hint="cs"/>
          <w:sz w:val="32"/>
          <w:szCs w:val="32"/>
          <w:cs/>
        </w:rPr>
        <w:t>ดังกล่าวข้างต้น  มีความร่วมมือร่วมใจกันมากขึ้น  ให้นำความรู้ที่ได้จากการอบรมมาปรับใช้ด้วย</w:t>
      </w:r>
      <w:r w:rsidR="002550C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541269" w:rsidRDefault="00541269" w:rsidP="00541269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  <w:r w:rsidR="002550C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565FF3" w:rsidRPr="00025CDE" w:rsidRDefault="00565FF3" w:rsidP="00565FF3">
      <w:pPr>
        <w:spacing w:before="240"/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025CD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 6</w:t>
      </w:r>
      <w:r w:rsidRPr="00025CD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025CD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เรื่องอื่น</w:t>
      </w:r>
      <w:r w:rsidR="002550C5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</w:p>
    <w:p w:rsidR="00565FF3" w:rsidRDefault="00565FF3" w:rsidP="00565FF3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ท่านใดจะเสนอเรื่องต่อที่ประชุมอีกหรือไม่</w:t>
      </w:r>
    </w:p>
    <w:p w:rsidR="002550C5" w:rsidRDefault="002550C5" w:rsidP="00565FF3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สิบเอกวันชัย  สังข์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สุทธิ์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CE7678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ซอยข้างท่าทรายที่บ้านไร่  สายคันคลองชลประทานบ้านไร่  เจ้าของที่ดินอยู่ที่ไหนไม่ทราบ   ขอให้เทศบาลไปตรวจสอบว่าเป็นที่สาธารณะหรือไม่อย่างไร</w:t>
      </w:r>
    </w:p>
    <w:p w:rsidR="00CE7678" w:rsidRDefault="00CE7678" w:rsidP="00565FF3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จะทำการตรวจสอบกับแผนที่ภาษีของเทศบาลต่อไป</w:t>
      </w:r>
    </w:p>
    <w:p w:rsidR="00A56210" w:rsidRDefault="00A56210" w:rsidP="00565FF3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CE7678" w:rsidRPr="00A56210" w:rsidRDefault="00CE7678" w:rsidP="00565FF3">
      <w:pPr>
        <w:ind w:left="2127" w:hanging="2127"/>
        <w:jc w:val="thaiDistribute"/>
        <w:rPr>
          <w:rFonts w:ascii="TH NiramitIT๙" w:hAnsi="TH NiramitIT๙" w:cs="TH NiramitIT๙"/>
          <w:color w:val="000000"/>
          <w:spacing w:val="-1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lastRenderedPageBreak/>
        <w:t>นายพงศกร  กันทะสี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A56210">
        <w:rPr>
          <w:rFonts w:ascii="TH NiramitIT๙" w:hAnsi="TH NiramitIT๙" w:cs="TH NiramitIT๙" w:hint="cs"/>
          <w:color w:val="000000"/>
          <w:spacing w:val="-6"/>
          <w:sz w:val="32"/>
          <w:szCs w:val="32"/>
          <w:cs/>
        </w:rPr>
        <w:t>ขอรายงานให้ที่ประชุมทราบ  กรณีเหตุไฟไหม้บ้านของนาง</w:t>
      </w:r>
      <w:proofErr w:type="spellStart"/>
      <w:r w:rsidRPr="00A56210">
        <w:rPr>
          <w:rFonts w:ascii="TH NiramitIT๙" w:hAnsi="TH NiramitIT๙" w:cs="TH NiramitIT๙" w:hint="cs"/>
          <w:color w:val="000000"/>
          <w:spacing w:val="-6"/>
          <w:sz w:val="32"/>
          <w:szCs w:val="32"/>
          <w:cs/>
        </w:rPr>
        <w:t>ณัฐ</w:t>
      </w:r>
      <w:proofErr w:type="spellEnd"/>
      <w:r w:rsidRPr="00A56210">
        <w:rPr>
          <w:rFonts w:ascii="TH NiramitIT๙" w:hAnsi="TH NiramitIT๙" w:cs="TH NiramitIT๙" w:hint="cs"/>
          <w:color w:val="000000"/>
          <w:spacing w:val="-6"/>
          <w:sz w:val="32"/>
          <w:szCs w:val="32"/>
          <w:cs/>
        </w:rPr>
        <w:t>กานต์  สวนเข้ม อายุ 59 ปี อาศัยอยู่ซอยชุมชนหลังตลาด</w:t>
      </w:r>
      <w:r w:rsidR="006153D1" w:rsidRPr="00A56210">
        <w:rPr>
          <w:rFonts w:ascii="TH NiramitIT๙" w:hAnsi="TH NiramitIT๙" w:cs="TH NiramitIT๙" w:hint="cs"/>
          <w:color w:val="000000"/>
          <w:spacing w:val="-6"/>
          <w:sz w:val="32"/>
          <w:szCs w:val="32"/>
          <w:cs/>
        </w:rPr>
        <w:t xml:space="preserve"> </w:t>
      </w:r>
      <w:r w:rsidRPr="00A56210">
        <w:rPr>
          <w:rFonts w:ascii="TH NiramitIT๙" w:hAnsi="TH NiramitIT๙" w:cs="TH NiramitIT๙" w:hint="cs"/>
          <w:color w:val="000000"/>
          <w:spacing w:val="-6"/>
          <w:sz w:val="32"/>
          <w:szCs w:val="32"/>
          <w:cs/>
        </w:rPr>
        <w:t xml:space="preserve"> ซอยข้างศาลเจ้า หมู่ที่  10  ตำบลยุหว่า  </w:t>
      </w:r>
      <w:r w:rsidR="006153D1" w:rsidRPr="00A56210">
        <w:rPr>
          <w:rFonts w:ascii="TH NiramitIT๙" w:hAnsi="TH NiramitIT๙" w:cs="TH NiramitIT๙" w:hint="cs"/>
          <w:color w:val="000000"/>
          <w:spacing w:val="-6"/>
          <w:sz w:val="32"/>
          <w:szCs w:val="32"/>
          <w:cs/>
        </w:rPr>
        <w:t xml:space="preserve">เหตุเกิดเวลา  02.00 น. ได้สอบถามผู้พบเหตุ  ที่อาศัยอยู่บ้านเลขที่  248/3  ได้ยินเสียงดังจึงได้ลุกไปดูจึงทราบว่ามีเหตุเพลิงไหม้ </w:t>
      </w:r>
      <w:r w:rsidR="00166F52" w:rsidRPr="00A56210">
        <w:rPr>
          <w:rFonts w:ascii="TH NiramitIT๙" w:hAnsi="TH NiramitIT๙" w:cs="TH NiramitIT๙" w:hint="cs"/>
          <w:color w:val="000000"/>
          <w:spacing w:val="-6"/>
          <w:sz w:val="32"/>
          <w:szCs w:val="32"/>
          <w:cs/>
        </w:rPr>
        <w:t xml:space="preserve">   </w:t>
      </w:r>
      <w:r w:rsidR="006153D1" w:rsidRPr="00A56210">
        <w:rPr>
          <w:rFonts w:ascii="TH NiramitIT๙" w:hAnsi="TH NiramitIT๙" w:cs="TH NiramitIT๙" w:hint="cs"/>
          <w:color w:val="000000"/>
          <w:spacing w:val="-6"/>
          <w:sz w:val="32"/>
          <w:szCs w:val="32"/>
          <w:cs/>
        </w:rPr>
        <w:t xml:space="preserve"> และได้โทรศัพท์แจ้งทางหมายเลข  191  ซึ่งสายดังกล่าวจะลงไปที่สถานีตำรวจภูธรเชียงใหม่  และสถานีตำรวจภูธรเชียงใหม่จะแจ้งเหตุมายังสถานตำรวจภูธรสันป่าตอง  เพราะการโทรศัพท์แจ้งเหตุแบบนี้ส่วนใหญ่จะมีวัยรุ่นคึกคะนองโทรศัพท์แจ้งเหตุเพียงเพราะต้องการกลั่นแกล้ง  ทางสายตรวจจะแจ้งให้เจ้าหน้าที่ออกตรวจสอบ  และพบกลุ่มควันบริเวณซอยศาลเจ้า  และแจ้งให้เทศบาลทางวิทยุสื่อสาร  </w:t>
      </w:r>
      <w:r w:rsidR="00A56210">
        <w:rPr>
          <w:rFonts w:ascii="TH NiramitIT๙" w:hAnsi="TH NiramitIT๙" w:cs="TH NiramitIT๙" w:hint="cs"/>
          <w:color w:val="000000"/>
          <w:spacing w:val="-6"/>
          <w:sz w:val="32"/>
          <w:szCs w:val="32"/>
          <w:cs/>
        </w:rPr>
        <w:t xml:space="preserve">     </w:t>
      </w:r>
      <w:r w:rsidR="006153D1" w:rsidRPr="00A56210">
        <w:rPr>
          <w:rFonts w:ascii="TH NiramitIT๙" w:hAnsi="TH NiramitIT๙" w:cs="TH NiramitIT๙" w:hint="cs"/>
          <w:color w:val="000000"/>
          <w:spacing w:val="-10"/>
          <w:sz w:val="32"/>
          <w:szCs w:val="32"/>
          <w:cs/>
        </w:rPr>
        <w:t xml:space="preserve">เวลา  02.04  น.  </w:t>
      </w:r>
      <w:r w:rsidR="001B1C61" w:rsidRPr="00A56210">
        <w:rPr>
          <w:rFonts w:ascii="TH NiramitIT๙" w:hAnsi="TH NiramitIT๙" w:cs="TH NiramitIT๙" w:hint="cs"/>
          <w:color w:val="000000"/>
          <w:spacing w:val="-10"/>
          <w:sz w:val="32"/>
          <w:szCs w:val="32"/>
          <w:cs/>
        </w:rPr>
        <w:t>จากการสอบถามพบว่าหากกลุ่มควันลอยขึ้นเหนือหลังคาส่วนใหญ่เพลิงจะลุกลามมากแล้ว  แต่ชาวบ้านกลับมองว่าไฟไหม้เทศบาลควรทำการดับเพลิงได้ซึ่งไม่รู้ว่าเพลิงได้ไหม้ลุกลามทั้งหลังแล้ว  ทางเจ้าหน้าที่จึงได้ฉีดน้ำเพื่อสกัดเพลิงไม่ให้ลุกลามไปบ้านหลังที่อยู่ใกล้เคียง  มีการโทรศัพท์ไปร้องเรียนที่อำเภอสันป่าตองว่ารถดับเพลิงของเทศบาลไประงับเหตุช้า  ซึ่งรถเทศบาลไปถึงเหตุเป็นคันแรกและขับออกไปเพื่อเติมน้ำ  และวิทยุเรียกเจ้าหน้าที่พร้อมรถดับเพลิงไปสมทบช่วยเหลืออีก  2  คัน  และมีรถของเทศบาลอื่นไปช่วยสมทบแต่ชาวบ้านเห็นเพียงรถดับเพลิงของที่อื่นและนำไปพูดกันว่ารถของเทศบาลไปช่วยเหลือช้าทำให้เพลิงลุกลาม</w:t>
      </w:r>
      <w:r w:rsidR="00572E88" w:rsidRPr="00A56210">
        <w:rPr>
          <w:rFonts w:ascii="TH NiramitIT๙" w:hAnsi="TH NiramitIT๙" w:cs="TH NiramitIT๙"/>
          <w:color w:val="000000"/>
          <w:spacing w:val="-10"/>
          <w:sz w:val="32"/>
          <w:szCs w:val="32"/>
        </w:rPr>
        <w:t xml:space="preserve">   </w:t>
      </w:r>
      <w:r w:rsidR="00572E88" w:rsidRPr="00A56210">
        <w:rPr>
          <w:rFonts w:ascii="TH NiramitIT๙" w:hAnsi="TH NiramitIT๙" w:cs="TH NiramitIT๙" w:hint="cs"/>
          <w:color w:val="000000"/>
          <w:spacing w:val="-10"/>
          <w:sz w:val="32"/>
          <w:szCs w:val="32"/>
          <w:cs/>
        </w:rPr>
        <w:t xml:space="preserve">และขอแจ้งให้ที่ประชุมทราบเพิ่มเติมถึงกรณีเพลิงไหม้บ้านนั้น   </w:t>
      </w:r>
      <w:r w:rsidR="00A56210">
        <w:rPr>
          <w:rFonts w:ascii="TH NiramitIT๙" w:hAnsi="TH NiramitIT๙" w:cs="TH NiramitIT๙" w:hint="cs"/>
          <w:color w:val="000000"/>
          <w:spacing w:val="-10"/>
          <w:sz w:val="32"/>
          <w:szCs w:val="32"/>
          <w:cs/>
        </w:rPr>
        <w:t xml:space="preserve">  </w:t>
      </w:r>
      <w:r w:rsidR="00572E88" w:rsidRPr="00A56210">
        <w:rPr>
          <w:rFonts w:ascii="TH NiramitIT๙" w:hAnsi="TH NiramitIT๙" w:cs="TH NiramitIT๙" w:hint="cs"/>
          <w:color w:val="000000"/>
          <w:spacing w:val="-10"/>
          <w:sz w:val="32"/>
          <w:szCs w:val="32"/>
          <w:cs/>
        </w:rPr>
        <w:t>หากเพลิงไหม้ลุกลามเวลาเพียง  7  นาทีก็สามารถไหม้บ้านได้ทั้งหลังแล้ว</w:t>
      </w:r>
    </w:p>
    <w:p w:rsidR="00166F52" w:rsidRDefault="00166F52" w:rsidP="00565FF3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บุญญาณุ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ภาพ  ภูธรใจ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900ACE">
        <w:rPr>
          <w:rFonts w:ascii="TH NiramitIT๙" w:hAnsi="TH NiramitIT๙" w:cs="TH NiramitIT๙" w:hint="cs"/>
          <w:color w:val="000000"/>
          <w:sz w:val="32"/>
          <w:szCs w:val="32"/>
          <w:cs/>
        </w:rPr>
        <w:t>หากมีเสียงสะท้อนจากประชาชนเรื่องการแจ้งเหตุของประชาชน  เทศบาลควรมีการประชาสัมพันธ์การแจ้งเหตุของประชาชนว่าสามารถแจ้งเหตุในช่องทางใดได้บ้าง  ซึ่งในความเห็นส่วนตัวคิดว่าการออกไประงับเหตุของเจ้าหน้าที่นั้นได้ดำเนินการอย่างเต็มกำลัง  และเครื่องมืออุปกรณ์ในการใช้ในการระงับเหตุก็มีพร้อม  การเข้าไประงับเหตุในพื้นที่เจ้าหน้าที่จะต้องทราบว่าถนนหรือซอยที่จะเข้าไปนั้นรถดับเพลิงสามารถเข้าไปได้หรือไม่ เพราะพื้นที่รับผิดชอบของเทศบาลก็มี  3.5  ตารางกิโลเมตร</w:t>
      </w:r>
    </w:p>
    <w:p w:rsidR="00900ACE" w:rsidRDefault="00900ACE" w:rsidP="00565FF3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การแจ้งเหตุเพลิงไหม้ที่ผ่านมา  ส่วนใหญ่เป็นเหตุที่ไม่ร้ายแรงมากนัก  เช่น ไฟไหม้หิ้งพระ  บริเวณชุมชนบ้านไร่  ซึ่งเหตุดังกล่าวเจ้าของบ้านก็อยู่ทำให้สังเกตเห็นไฟไหม้ลุกลามและแจ้งเทศบาลได้ทัน  แต่กรณีของชุมชนหลังตลาดนั้นเจ้าของบ้านไม่ได้อาศัยอยู่ในบ้าน</w:t>
      </w:r>
      <w:r w:rsidR="00A56210">
        <w:rPr>
          <w:rFonts w:ascii="TH NiramitIT๙" w:hAnsi="TH NiramitIT๙" w:cs="TH NiramitIT๙" w:hint="cs"/>
          <w:color w:val="000000"/>
          <w:sz w:val="32"/>
          <w:szCs w:val="32"/>
          <w:cs/>
        </w:rPr>
        <w:t>และเป็นยามวิกาล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เพลิงจึงลุกลามโดยที่ไม่มีใคร</w:t>
      </w:r>
      <w:r w:rsidRPr="00900ACE">
        <w:rPr>
          <w:rFonts w:ascii="TH NiramitIT๙" w:hAnsi="TH NiramitIT๙" w:cs="TH NiramitIT๙"/>
          <w:color w:val="000000"/>
          <w:sz w:val="32"/>
          <w:szCs w:val="32"/>
          <w:cs/>
        </w:rPr>
        <w:t>สังเกตเห็น  จนเพื่อนบ้านข้างเคียงได้ยินเสียงดังจึงทราบว่าเกิด</w:t>
      </w:r>
      <w:r w:rsidRPr="00900ACE">
        <w:rPr>
          <w:rFonts w:ascii="TH NiramitIT๙" w:hAnsi="TH NiramitIT๙" w:cs="TH NiramitIT๙"/>
          <w:sz w:val="32"/>
          <w:szCs w:val="32"/>
          <w:cs/>
        </w:rPr>
        <w:t>เหตุ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เพลิงไหม้และโทรศัพท์แจ้งเหตุ  ไฟก็ลุกลามไปมากแล้ว</w:t>
      </w:r>
    </w:p>
    <w:p w:rsidR="00C474A3" w:rsidRDefault="00C474A3" w:rsidP="00565FF3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lastRenderedPageBreak/>
        <w:t xml:space="preserve">นายสักการ 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งานป้องกันได้ดำเนินการรายงานเหตุตามแบบเรียบร้อยแล้ว</w:t>
      </w:r>
      <w:r>
        <w:rPr>
          <w:rFonts w:ascii="TH NiramitIT๙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มียอดบริจาคเยอะหรือไม่ อย่างไร</w:t>
      </w:r>
    </w:p>
    <w:p w:rsidR="00C474A3" w:rsidRDefault="00C474A3" w:rsidP="00565FF3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เทศบาลอยู่ในระหว่างการดำเนินการเบิกจ่ายเงินงบประมาณ </w:t>
      </w:r>
      <w:r w:rsidR="002C750D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 w:rsidR="00621A9B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  </w:t>
      </w:r>
      <w:r w:rsidR="002C750D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จากงบกลาง  เงินสำรองจ่าย  จำนวนงบประมาณ  3,000.-บาท  (สามพันบาทถ้วน) เพื่อช่วยเหลือเบื้องต้นตามระเบียบฯ  ในส่วนของบ้านนั้นไม่สามารถดำเนินการช่วยเหลือได้ต้องเป็นเจ้าของบ้านโดยตรงจึงจะสามารถช่วยเหลือได้ สำหรับการบริจาคสิ่งของนั้นสามารถบริจาคได้ที่บริเวณที่เกิดเหตุโดยมีตู้ตั้งรับบริจาคอยู่ และ</w:t>
      </w:r>
      <w:r w:rsidR="002C750D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มีองค์กรการกุศลได้บริจาคสิ่งของและเงินช่วยเหลือ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กาชาด</w:t>
      </w:r>
      <w:r w:rsidR="002C750D">
        <w:rPr>
          <w:rFonts w:ascii="TH NiramitIT๙" w:hAnsi="TH NiramitIT๙" w:cs="TH NiramitIT๙" w:hint="cs"/>
          <w:color w:val="000000"/>
          <w:sz w:val="32"/>
          <w:szCs w:val="32"/>
          <w:cs/>
        </w:rPr>
        <w:t>จังหวัดเชียงใหม่  ท่านภริยาท่านผู้ว่าราชการจังหวัดเชียงใหม่ก็นำสิ่งของและเงินช่วยเหลือมามอบให้ผู้ประสบเหตุเรียบร้อยแล้ว</w:t>
      </w:r>
    </w:p>
    <w:p w:rsidR="00621A9B" w:rsidRPr="00C474A3" w:rsidRDefault="00621A9B" w:rsidP="00565FF3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ใน</w:t>
      </w:r>
      <w:r w:rsidRPr="00E70EB8">
        <w:rPr>
          <w:rFonts w:ascii="TH NiramitIT๙" w:hAnsi="TH NiramitIT๙" w:cs="TH NiramitIT๙" w:hint="cs"/>
          <w:color w:val="000000"/>
          <w:spacing w:val="-10"/>
          <w:sz w:val="32"/>
          <w:szCs w:val="32"/>
          <w:cs/>
        </w:rPr>
        <w:t>วันที่  13  ตุลาคม  2561   ขอเชิญเจ้าหน้าที่เทศบาลตำบลสันป่า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ตอง</w:t>
      </w:r>
      <w:r w:rsidR="00E70EB8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เข้าร่วม</w:t>
      </w:r>
      <w:r w:rsidR="00E70EB8" w:rsidRPr="00A56210">
        <w:rPr>
          <w:rFonts w:ascii="TH NiramitIT๙" w:hAnsi="TH NiramitIT๙" w:cs="TH NiramitIT๙" w:hint="cs"/>
          <w:color w:val="000000"/>
          <w:spacing w:val="6"/>
          <w:sz w:val="32"/>
          <w:szCs w:val="32"/>
          <w:cs/>
        </w:rPr>
        <w:t>กิจกรรมเนื่องในวันคล้ายวันสวรรคตพระบาทสมเด็จพระ</w:t>
      </w:r>
      <w:proofErr w:type="spellStart"/>
      <w:r w:rsidR="00E70EB8" w:rsidRPr="00A56210">
        <w:rPr>
          <w:rFonts w:ascii="TH NiramitIT๙" w:hAnsi="TH NiramitIT๙" w:cs="TH NiramitIT๙" w:hint="cs"/>
          <w:color w:val="000000"/>
          <w:spacing w:val="6"/>
          <w:sz w:val="32"/>
          <w:szCs w:val="32"/>
          <w:cs/>
        </w:rPr>
        <w:t>ปรมินท</w:t>
      </w:r>
      <w:proofErr w:type="spellEnd"/>
      <w:r w:rsidR="00E70EB8" w:rsidRPr="00A56210">
        <w:rPr>
          <w:rFonts w:ascii="TH NiramitIT๙" w:hAnsi="TH NiramitIT๙" w:cs="TH NiramitIT๙" w:hint="cs"/>
          <w:color w:val="000000"/>
          <w:spacing w:val="6"/>
          <w:sz w:val="32"/>
          <w:szCs w:val="32"/>
          <w:cs/>
        </w:rPr>
        <w:t>ร</w:t>
      </w:r>
      <w:r w:rsidR="00E70EB8">
        <w:rPr>
          <w:rFonts w:ascii="TH NiramitIT๙" w:hAnsi="TH NiramitIT๙" w:cs="TH NiramitIT๙" w:hint="cs"/>
          <w:color w:val="000000"/>
          <w:sz w:val="32"/>
          <w:szCs w:val="32"/>
          <w:cs/>
        </w:rPr>
        <w:t>มหาภูมิพลอดุลยเดช บรมนาถบพิตร  13  ตุลาคม  2561   ณ  ลานหน้าที่ว่าการอำเภอสันป่าตอง  เวลา  07.30 น.  เป็นต้นไป</w:t>
      </w:r>
    </w:p>
    <w:p w:rsidR="00565FF3" w:rsidRPr="00E01B2F" w:rsidRDefault="00565FF3" w:rsidP="00565FF3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565FF3" w:rsidRDefault="00565FF3" w:rsidP="00565FF3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>ขอปิดการประชุม</w:t>
      </w:r>
    </w:p>
    <w:p w:rsidR="00565FF3" w:rsidRPr="00E01B2F" w:rsidRDefault="00565FF3" w:rsidP="00565FF3">
      <w:pPr>
        <w:pStyle w:val="a"/>
        <w:numPr>
          <w:ilvl w:val="0"/>
          <w:numId w:val="0"/>
        </w:numPr>
        <w:ind w:left="2520" w:firstLine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เลิก</w:t>
      </w:r>
      <w:r w:rsidRPr="00E01B2F">
        <w:rPr>
          <w:rFonts w:ascii="TH NiramitIT๙" w:hAnsi="TH NiramitIT๙" w:cs="TH NiramitIT๙"/>
          <w:sz w:val="32"/>
          <w:szCs w:val="32"/>
          <w:cs/>
        </w:rPr>
        <w:t xml:space="preserve">ประชุมเวลา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11.50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E01B2F">
        <w:rPr>
          <w:rFonts w:ascii="TH NiramitIT๙" w:hAnsi="TH NiramitIT๙" w:cs="TH NiramitIT๙"/>
          <w:sz w:val="32"/>
          <w:szCs w:val="32"/>
          <w:cs/>
        </w:rPr>
        <w:t xml:space="preserve"> น.</w:t>
      </w:r>
    </w:p>
    <w:p w:rsidR="00565FF3" w:rsidRDefault="006250FF" w:rsidP="00565FF3">
      <w:pPr>
        <w:pStyle w:val="a"/>
        <w:numPr>
          <w:ilvl w:val="0"/>
          <w:numId w:val="0"/>
        </w:numPr>
        <w:spacing w:before="240"/>
        <w:ind w:left="360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21F4F03" wp14:editId="36271D27">
            <wp:simplePos x="0" y="0"/>
            <wp:positionH relativeFrom="column">
              <wp:posOffset>3276600</wp:posOffset>
            </wp:positionH>
            <wp:positionV relativeFrom="paragraph">
              <wp:posOffset>136525</wp:posOffset>
            </wp:positionV>
            <wp:extent cx="1286510" cy="579120"/>
            <wp:effectExtent l="0" t="0" r="889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FF3" w:rsidRPr="009C42EF" w:rsidRDefault="00565FF3" w:rsidP="00565FF3">
      <w:pPr>
        <w:pStyle w:val="a"/>
        <w:numPr>
          <w:ilvl w:val="0"/>
          <w:numId w:val="0"/>
        </w:numPr>
        <w:ind w:left="3600" w:right="-514" w:firstLine="720"/>
        <w:rPr>
          <w:rFonts w:ascii="TH NiramitIT๙" w:hAnsi="TH NiramitIT๙" w:cs="TH NiramitIT๙"/>
          <w:sz w:val="32"/>
          <w:szCs w:val="32"/>
        </w:rPr>
      </w:pPr>
      <w:r w:rsidRPr="009C42EF">
        <w:rPr>
          <w:rFonts w:ascii="TH NiramitIT๙" w:hAnsi="TH NiramitIT๙" w:cs="TH NiramitIT๙"/>
          <w:sz w:val="32"/>
          <w:szCs w:val="32"/>
          <w:cs/>
        </w:rPr>
        <w:t>(</w:t>
      </w:r>
      <w:r w:rsidRPr="009C42EF">
        <w:rPr>
          <w:rFonts w:ascii="TH NiramitIT๙" w:hAnsi="TH NiramitIT๙" w:cs="TH NiramitIT๙" w:hint="cs"/>
          <w:sz w:val="32"/>
          <w:szCs w:val="32"/>
          <w:cs/>
        </w:rPr>
        <w:t>ลงชื่อ</w:t>
      </w:r>
      <w:r w:rsidRPr="009C42EF">
        <w:rPr>
          <w:rFonts w:ascii="TH NiramitIT๙" w:hAnsi="TH NiramitIT๙" w:cs="TH NiramitIT๙"/>
          <w:sz w:val="32"/>
          <w:szCs w:val="32"/>
          <w:cs/>
        </w:rPr>
        <w:t>)............</w:t>
      </w:r>
      <w:r w:rsidR="006250FF" w:rsidRPr="006250FF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Pr="009C42EF">
        <w:rPr>
          <w:rFonts w:ascii="TH NiramitIT๙" w:hAnsi="TH NiramitIT๙" w:cs="TH NiramitIT๙"/>
          <w:sz w:val="32"/>
          <w:szCs w:val="32"/>
          <w:cs/>
        </w:rPr>
        <w:t>................................</w:t>
      </w:r>
      <w:r w:rsidRPr="009C42EF">
        <w:rPr>
          <w:rFonts w:ascii="TH NiramitIT๙" w:hAnsi="TH NiramitIT๙" w:cs="TH NiramitIT๙" w:hint="cs"/>
          <w:sz w:val="32"/>
          <w:szCs w:val="32"/>
          <w:cs/>
        </w:rPr>
        <w:t>ผู้บันทึกประชุม</w:t>
      </w:r>
    </w:p>
    <w:p w:rsidR="00621A9B" w:rsidRPr="00DB1B4D" w:rsidRDefault="00621A9B" w:rsidP="00621A9B">
      <w:pPr>
        <w:rPr>
          <w:rFonts w:ascii="TH NiramitIT๙" w:eastAsia="Times New Roman" w:hAnsi="TH NiramitIT๙" w:cs="TH NiramitIT๙"/>
          <w:sz w:val="32"/>
          <w:szCs w:val="32"/>
        </w:rPr>
      </w:pP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     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</w:t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 xml:space="preserve"> (   </w:t>
      </w:r>
      <w:r w:rsidRPr="00DB1B4D">
        <w:rPr>
          <w:rFonts w:ascii="TH NiramitIT๙" w:eastAsia="Times New Roman" w:hAnsi="TH NiramitIT๙" w:cs="TH NiramitIT๙" w:hint="cs"/>
          <w:sz w:val="32"/>
          <w:szCs w:val="32"/>
          <w:cs/>
        </w:rPr>
        <w:t>นายวุฒิกร</w:t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 xml:space="preserve">  </w:t>
      </w:r>
      <w:r w:rsidRPr="00DB1B4D">
        <w:rPr>
          <w:rFonts w:ascii="TH NiramitIT๙" w:eastAsia="Times New Roman" w:hAnsi="TH NiramitIT๙" w:cs="TH NiramitIT๙" w:hint="cs"/>
          <w:sz w:val="32"/>
          <w:szCs w:val="32"/>
          <w:cs/>
        </w:rPr>
        <w:t>วิกรมโยธิน</w:t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 xml:space="preserve">  )</w:t>
      </w:r>
    </w:p>
    <w:p w:rsidR="00621A9B" w:rsidRDefault="00621A9B" w:rsidP="00621A9B">
      <w:pPr>
        <w:rPr>
          <w:rFonts w:ascii="TH NiramitIT๙" w:eastAsia="Times New Roman" w:hAnsi="TH NiramitIT๙" w:cs="TH NiramitIT๙"/>
          <w:sz w:val="32"/>
          <w:szCs w:val="32"/>
        </w:rPr>
      </w:pP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    </w:t>
      </w:r>
      <w:r w:rsidRPr="00DB1B4D">
        <w:rPr>
          <w:rFonts w:ascii="TH NiramitIT๙" w:eastAsia="Times New Roman" w:hAnsi="TH NiramitIT๙" w:cs="TH NiramitIT๙" w:hint="cs"/>
          <w:sz w:val="32"/>
          <w:szCs w:val="32"/>
          <w:cs/>
        </w:rPr>
        <w:t>นักทรัพยากรบุคคลชำนาญการ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รักษาราชการแทน</w:t>
      </w:r>
    </w:p>
    <w:p w:rsidR="00621A9B" w:rsidRPr="00DB1B4D" w:rsidRDefault="00621A9B" w:rsidP="00621A9B">
      <w:pPr>
        <w:ind w:left="4320" w:firstLine="720"/>
        <w:rPr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หัวหน้าฝ่ายธุรการ</w:t>
      </w:r>
    </w:p>
    <w:p w:rsidR="00565FF3" w:rsidRDefault="006250FF" w:rsidP="00565FF3">
      <w:pPr>
        <w:pStyle w:val="a"/>
        <w:numPr>
          <w:ilvl w:val="0"/>
          <w:numId w:val="0"/>
        </w:numPr>
        <w:ind w:left="3960" w:right="-514" w:firstLine="360"/>
        <w:rPr>
          <w:rFonts w:ascii="TH NiramitIT๙" w:hAnsi="TH NiramitIT๙" w:cs="TH NiramitIT๙"/>
          <w:sz w:val="32"/>
          <w:szCs w:val="32"/>
        </w:rPr>
      </w:pPr>
      <w:bookmarkStart w:id="0" w:name="_GoBack"/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05A005A" wp14:editId="77CC70E8">
            <wp:simplePos x="0" y="0"/>
            <wp:positionH relativeFrom="column">
              <wp:posOffset>3324225</wp:posOffset>
            </wp:positionH>
            <wp:positionV relativeFrom="paragraph">
              <wp:posOffset>191770</wp:posOffset>
            </wp:positionV>
            <wp:extent cx="1143000" cy="447675"/>
            <wp:effectExtent l="0" t="0" r="0" b="9525"/>
            <wp:wrapNone/>
            <wp:docPr id="3" name="รูปภาพ 3" descr="C:\Users\User\Desktop\ลายเซน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ลายเซน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21A9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565FF3" w:rsidRPr="00E01B2F" w:rsidRDefault="00565FF3" w:rsidP="00565FF3">
      <w:pPr>
        <w:pStyle w:val="a"/>
        <w:numPr>
          <w:ilvl w:val="0"/>
          <w:numId w:val="0"/>
        </w:numPr>
        <w:spacing w:before="240"/>
        <w:ind w:left="3960" w:right="-514" w:firstLine="36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 xml:space="preserve"> (ลงชื่อ)..............</w:t>
      </w:r>
      <w:r w:rsidR="006250FF" w:rsidRPr="006250FF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Pr="00E01B2F">
        <w:rPr>
          <w:rFonts w:ascii="TH NiramitIT๙" w:hAnsi="TH NiramitIT๙" w:cs="TH NiramitIT๙"/>
          <w:sz w:val="32"/>
          <w:szCs w:val="32"/>
          <w:cs/>
        </w:rPr>
        <w:t>..............................ผู้ตรวจบันทึกประชุม</w:t>
      </w:r>
    </w:p>
    <w:p w:rsidR="00565FF3" w:rsidRDefault="00621A9B" w:rsidP="00565FF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  (  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อุกฤษณ์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ประสพโชคชัย )</w:t>
      </w:r>
    </w:p>
    <w:p w:rsidR="00621A9B" w:rsidRDefault="00621A9B" w:rsidP="00565FF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  รองปลัดเทศบาลตำบลสันป่าตอง</w:t>
      </w:r>
    </w:p>
    <w:p w:rsidR="00565FF3" w:rsidRPr="004C7144" w:rsidRDefault="00565FF3" w:rsidP="00565FF3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541269" w:rsidRPr="00241F33" w:rsidRDefault="00541269" w:rsidP="00541269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sectPr w:rsidR="00541269" w:rsidRPr="00241F3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14" w:rsidRDefault="00C26A14" w:rsidP="00BC70BD">
      <w:r>
        <w:separator/>
      </w:r>
    </w:p>
  </w:endnote>
  <w:endnote w:type="continuationSeparator" w:id="0">
    <w:p w:rsidR="00C26A14" w:rsidRDefault="00C26A14" w:rsidP="00BC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14" w:rsidRDefault="00C26A14" w:rsidP="00BC70BD">
      <w:r>
        <w:separator/>
      </w:r>
    </w:p>
  </w:footnote>
  <w:footnote w:type="continuationSeparator" w:id="0">
    <w:p w:rsidR="00C26A14" w:rsidRDefault="00C26A14" w:rsidP="00BC7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174844"/>
      <w:docPartObj>
        <w:docPartGallery w:val="Page Numbers (Top of Page)"/>
        <w:docPartUnique/>
      </w:docPartObj>
    </w:sdtPr>
    <w:sdtEndPr/>
    <w:sdtContent>
      <w:p w:rsidR="00BC70BD" w:rsidRDefault="00BC70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0FF" w:rsidRPr="006250FF">
          <w:rPr>
            <w:rFonts w:cs="Calibri"/>
            <w:noProof/>
            <w:szCs w:val="22"/>
            <w:lang w:val="th-TH"/>
          </w:rPr>
          <w:t>13</w:t>
        </w:r>
        <w:r>
          <w:fldChar w:fldCharType="end"/>
        </w:r>
      </w:p>
    </w:sdtContent>
  </w:sdt>
  <w:p w:rsidR="00BC70BD" w:rsidRDefault="00BC70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3218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0631ED"/>
    <w:multiLevelType w:val="hybridMultilevel"/>
    <w:tmpl w:val="3EA22758"/>
    <w:lvl w:ilvl="0" w:tplc="7C1244F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450F1D26"/>
    <w:multiLevelType w:val="hybridMultilevel"/>
    <w:tmpl w:val="BC6047DC"/>
    <w:lvl w:ilvl="0" w:tplc="34D094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50E8277C"/>
    <w:multiLevelType w:val="hybridMultilevel"/>
    <w:tmpl w:val="E0386082"/>
    <w:lvl w:ilvl="0" w:tplc="F08244E8">
      <w:start w:val="5"/>
      <w:numFmt w:val="bullet"/>
      <w:lvlText w:val="-"/>
      <w:lvlJc w:val="left"/>
      <w:pPr>
        <w:ind w:left="3240" w:hanging="360"/>
      </w:pPr>
      <w:rPr>
        <w:rFonts w:ascii="TH NiramitIT๙" w:eastAsia="MS Mincho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21"/>
    <w:rsid w:val="00043FF6"/>
    <w:rsid w:val="00083FAE"/>
    <w:rsid w:val="000A269C"/>
    <w:rsid w:val="000B2F83"/>
    <w:rsid w:val="000C2B28"/>
    <w:rsid w:val="00106DA4"/>
    <w:rsid w:val="00142E10"/>
    <w:rsid w:val="00166F52"/>
    <w:rsid w:val="00170B22"/>
    <w:rsid w:val="001B1C61"/>
    <w:rsid w:val="001C0316"/>
    <w:rsid w:val="001D14AB"/>
    <w:rsid w:val="002155A4"/>
    <w:rsid w:val="00240C99"/>
    <w:rsid w:val="00241F33"/>
    <w:rsid w:val="002550C5"/>
    <w:rsid w:val="002C750D"/>
    <w:rsid w:val="002D44F3"/>
    <w:rsid w:val="002E5717"/>
    <w:rsid w:val="00322B23"/>
    <w:rsid w:val="00333E11"/>
    <w:rsid w:val="0037223B"/>
    <w:rsid w:val="003C0741"/>
    <w:rsid w:val="003C6C6B"/>
    <w:rsid w:val="003E6A01"/>
    <w:rsid w:val="003E764F"/>
    <w:rsid w:val="003F6011"/>
    <w:rsid w:val="003F7C92"/>
    <w:rsid w:val="00417FAE"/>
    <w:rsid w:val="00495195"/>
    <w:rsid w:val="004B5E62"/>
    <w:rsid w:val="004E3F97"/>
    <w:rsid w:val="004F018C"/>
    <w:rsid w:val="00541269"/>
    <w:rsid w:val="00552537"/>
    <w:rsid w:val="00565FF3"/>
    <w:rsid w:val="00572E88"/>
    <w:rsid w:val="005A22F0"/>
    <w:rsid w:val="005D7147"/>
    <w:rsid w:val="006153D1"/>
    <w:rsid w:val="00621A9B"/>
    <w:rsid w:val="006250FF"/>
    <w:rsid w:val="00680A12"/>
    <w:rsid w:val="00713302"/>
    <w:rsid w:val="00735FB3"/>
    <w:rsid w:val="007627AB"/>
    <w:rsid w:val="007C379C"/>
    <w:rsid w:val="007F656F"/>
    <w:rsid w:val="00842056"/>
    <w:rsid w:val="008630FA"/>
    <w:rsid w:val="008C0F52"/>
    <w:rsid w:val="00900ACE"/>
    <w:rsid w:val="0093072A"/>
    <w:rsid w:val="00971269"/>
    <w:rsid w:val="009A2104"/>
    <w:rsid w:val="009A2760"/>
    <w:rsid w:val="009D4340"/>
    <w:rsid w:val="00A56210"/>
    <w:rsid w:val="00A82B63"/>
    <w:rsid w:val="00A82D11"/>
    <w:rsid w:val="00A952CD"/>
    <w:rsid w:val="00AA77F5"/>
    <w:rsid w:val="00AC2909"/>
    <w:rsid w:val="00AE4C8E"/>
    <w:rsid w:val="00B30D85"/>
    <w:rsid w:val="00BB7BBC"/>
    <w:rsid w:val="00BC70BD"/>
    <w:rsid w:val="00BD14F6"/>
    <w:rsid w:val="00C26A14"/>
    <w:rsid w:val="00C474A3"/>
    <w:rsid w:val="00C81421"/>
    <w:rsid w:val="00CE7678"/>
    <w:rsid w:val="00D26319"/>
    <w:rsid w:val="00D60463"/>
    <w:rsid w:val="00DB4F3F"/>
    <w:rsid w:val="00DE1ABD"/>
    <w:rsid w:val="00DF7973"/>
    <w:rsid w:val="00E238A6"/>
    <w:rsid w:val="00E70EB8"/>
    <w:rsid w:val="00EE638D"/>
    <w:rsid w:val="00E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1421"/>
    <w:pPr>
      <w:spacing w:after="0" w:line="240" w:lineRule="auto"/>
    </w:pPr>
    <w:rPr>
      <w:rFonts w:ascii="Calibri" w:eastAsia="MS Mincho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80A12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BC70B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1"/>
    <w:link w:val="a5"/>
    <w:uiPriority w:val="99"/>
    <w:rsid w:val="00BC70BD"/>
    <w:rPr>
      <w:rFonts w:ascii="Calibri" w:eastAsia="MS Mincho" w:hAnsi="Calibri" w:cs="Cordia New"/>
    </w:rPr>
  </w:style>
  <w:style w:type="paragraph" w:styleId="a7">
    <w:name w:val="footer"/>
    <w:basedOn w:val="a0"/>
    <w:link w:val="a8"/>
    <w:uiPriority w:val="99"/>
    <w:unhideWhenUsed/>
    <w:rsid w:val="00BC70B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1"/>
    <w:link w:val="a7"/>
    <w:uiPriority w:val="99"/>
    <w:rsid w:val="00BC70BD"/>
    <w:rPr>
      <w:rFonts w:ascii="Calibri" w:eastAsia="MS Mincho" w:hAnsi="Calibri" w:cs="Cordia New"/>
    </w:rPr>
  </w:style>
  <w:style w:type="paragraph" w:styleId="a9">
    <w:name w:val="No Spacing"/>
    <w:uiPriority w:val="1"/>
    <w:qFormat/>
    <w:rsid w:val="00552537"/>
    <w:pPr>
      <w:spacing w:after="0" w:line="240" w:lineRule="auto"/>
    </w:pPr>
    <w:rPr>
      <w:rFonts w:ascii="Calibri" w:eastAsia="MS Mincho" w:hAnsi="Calibri" w:cs="Cordia New"/>
    </w:rPr>
  </w:style>
  <w:style w:type="paragraph" w:styleId="a">
    <w:name w:val="List Bullet"/>
    <w:basedOn w:val="a0"/>
    <w:rsid w:val="00565FF3"/>
    <w:pPr>
      <w:numPr>
        <w:numId w:val="4"/>
      </w:numPr>
    </w:pPr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0"/>
    <w:link w:val="ab"/>
    <w:uiPriority w:val="99"/>
    <w:semiHidden/>
    <w:unhideWhenUsed/>
    <w:rsid w:val="00A56210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uiPriority w:val="99"/>
    <w:semiHidden/>
    <w:rsid w:val="00A56210"/>
    <w:rPr>
      <w:rFonts w:ascii="Tahoma" w:eastAsia="MS Mincho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1421"/>
    <w:pPr>
      <w:spacing w:after="0" w:line="240" w:lineRule="auto"/>
    </w:pPr>
    <w:rPr>
      <w:rFonts w:ascii="Calibri" w:eastAsia="MS Mincho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80A12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BC70B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1"/>
    <w:link w:val="a5"/>
    <w:uiPriority w:val="99"/>
    <w:rsid w:val="00BC70BD"/>
    <w:rPr>
      <w:rFonts w:ascii="Calibri" w:eastAsia="MS Mincho" w:hAnsi="Calibri" w:cs="Cordia New"/>
    </w:rPr>
  </w:style>
  <w:style w:type="paragraph" w:styleId="a7">
    <w:name w:val="footer"/>
    <w:basedOn w:val="a0"/>
    <w:link w:val="a8"/>
    <w:uiPriority w:val="99"/>
    <w:unhideWhenUsed/>
    <w:rsid w:val="00BC70B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1"/>
    <w:link w:val="a7"/>
    <w:uiPriority w:val="99"/>
    <w:rsid w:val="00BC70BD"/>
    <w:rPr>
      <w:rFonts w:ascii="Calibri" w:eastAsia="MS Mincho" w:hAnsi="Calibri" w:cs="Cordia New"/>
    </w:rPr>
  </w:style>
  <w:style w:type="paragraph" w:styleId="a9">
    <w:name w:val="No Spacing"/>
    <w:uiPriority w:val="1"/>
    <w:qFormat/>
    <w:rsid w:val="00552537"/>
    <w:pPr>
      <w:spacing w:after="0" w:line="240" w:lineRule="auto"/>
    </w:pPr>
    <w:rPr>
      <w:rFonts w:ascii="Calibri" w:eastAsia="MS Mincho" w:hAnsi="Calibri" w:cs="Cordia New"/>
    </w:rPr>
  </w:style>
  <w:style w:type="paragraph" w:styleId="a">
    <w:name w:val="List Bullet"/>
    <w:basedOn w:val="a0"/>
    <w:rsid w:val="00565FF3"/>
    <w:pPr>
      <w:numPr>
        <w:numId w:val="4"/>
      </w:numPr>
    </w:pPr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0"/>
    <w:link w:val="ab"/>
    <w:uiPriority w:val="99"/>
    <w:semiHidden/>
    <w:unhideWhenUsed/>
    <w:rsid w:val="00A56210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uiPriority w:val="99"/>
    <w:semiHidden/>
    <w:rsid w:val="00A56210"/>
    <w:rPr>
      <w:rFonts w:ascii="Tahoma" w:eastAsia="MS Mincho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6E95C-645E-4DF8-B6BC-E67BB07E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JIB</cp:lastModifiedBy>
  <cp:revision>2</cp:revision>
  <cp:lastPrinted>2018-10-31T01:37:00Z</cp:lastPrinted>
  <dcterms:created xsi:type="dcterms:W3CDTF">2018-12-18T07:40:00Z</dcterms:created>
  <dcterms:modified xsi:type="dcterms:W3CDTF">2018-12-18T07:40:00Z</dcterms:modified>
</cp:coreProperties>
</file>