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EF" w:rsidRDefault="008721EF" w:rsidP="008721EF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สำเนารายงานการประชุม</w:t>
      </w:r>
    </w:p>
    <w:p w:rsidR="008721EF" w:rsidRDefault="008721EF" w:rsidP="008721EF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ฝ่ายสภาเทศบาลและพนักงานเทศบาลตำบลสันป่าตอง</w:t>
      </w:r>
    </w:p>
    <w:p w:rsidR="008721EF" w:rsidRDefault="008721EF" w:rsidP="008721EF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ประจำเดือน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ธันวาคม 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พ.ศ.2561</w:t>
      </w:r>
    </w:p>
    <w:p w:rsidR="008721EF" w:rsidRDefault="008721EF" w:rsidP="008721EF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วันที่ 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6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เดือน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ธันวาคม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2561</w:t>
      </w:r>
    </w:p>
    <w:p w:rsidR="008721EF" w:rsidRDefault="008721EF" w:rsidP="008721EF">
      <w:pPr>
        <w:tabs>
          <w:tab w:val="left" w:pos="3420"/>
        </w:tabs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ณ    ห้องประชุมเทศบาลตำบลสันป่าตอง</w:t>
      </w:r>
      <w:r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8721EF" w:rsidRDefault="008721EF" w:rsidP="008721EF">
      <w:pPr>
        <w:jc w:val="center"/>
        <w:rPr>
          <w:rFonts w:ascii="TH NiramitIT๙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 xml:space="preserve">เริ่มประชุมเวลา  </w:t>
      </w:r>
      <w:r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>1</w:t>
      </w:r>
      <w:r w:rsidR="00953B8C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>4</w:t>
      </w:r>
      <w:r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>.</w:t>
      </w:r>
      <w:r w:rsidR="00953B8C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>0</w:t>
      </w:r>
      <w:r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>0</w:t>
      </w:r>
      <w:r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 xml:space="preserve"> น.   ปิดประชุม</w:t>
      </w:r>
      <w:r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เวลา</w:t>
      </w:r>
      <w:r>
        <w:rPr>
          <w:rFonts w:ascii="TH NiramitIT๙" w:hAnsi="TH NiramitIT๙" w:cs="TH NiramitIT๙"/>
          <w:b/>
          <w:bCs/>
          <w:color w:val="C00000"/>
          <w:sz w:val="32"/>
          <w:szCs w:val="32"/>
          <w:cs/>
        </w:rPr>
        <w:t xml:space="preserve">  </w:t>
      </w:r>
      <w:r w:rsidRPr="00CC3D61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>16.00</w:t>
      </w:r>
      <w:r w:rsidRPr="00CC3D61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 น.</w:t>
      </w:r>
    </w:p>
    <w:p w:rsidR="008721EF" w:rsidRDefault="008721EF" w:rsidP="008721EF">
      <w:pPr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ผู้เข้าประชุม</w:t>
      </w:r>
    </w:p>
    <w:p w:rsidR="008721EF" w:rsidRDefault="008721EF" w:rsidP="008721EF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1.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สิบเอกวันชัย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สังข์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สุทธิ์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8721EF" w:rsidRDefault="008721EF" w:rsidP="008721EF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2.  นางรพีพรรณ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สุริยานรากร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รองประธานสภาเทศบาล</w:t>
      </w:r>
    </w:p>
    <w:p w:rsidR="008721EF" w:rsidRDefault="008721EF" w:rsidP="008721EF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3.  นางแก้วเรือน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นนเทศา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8721EF" w:rsidRDefault="008721EF" w:rsidP="008721EF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4.  นายสักการ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ปลัดเทศบาล</w:t>
      </w:r>
    </w:p>
    <w:p w:rsidR="008721EF" w:rsidRDefault="008721EF" w:rsidP="008721EF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5.  นาย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อุกฤษณ์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ประสพโชคชัย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รองปลัดเทศบาล</w:t>
      </w:r>
    </w:p>
    <w:p w:rsidR="008721EF" w:rsidRDefault="008721EF" w:rsidP="008721EF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6.  นาง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ศิ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ริกานต์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อุน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จะนำ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เจ้าพนักงานการเงินและบัญชี</w:t>
      </w:r>
    </w:p>
    <w:p w:rsidR="008721EF" w:rsidRDefault="008721EF" w:rsidP="008721EF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7.  นางพวงทอง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เครือยศ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หัวหน้าฝ่ายพัฒนารายได้</w:t>
      </w:r>
    </w:p>
    <w:p w:rsidR="008721EF" w:rsidRDefault="008721EF" w:rsidP="008721EF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8.  นายภาคภูมิ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โต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วัชร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กุล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8721EF" w:rsidRDefault="008721EF" w:rsidP="008721EF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9.  </w:t>
      </w:r>
      <w:r w:rsidR="00953B8C">
        <w:rPr>
          <w:rFonts w:ascii="TH NiramitIT๙" w:hAnsi="TH NiramitIT๙" w:cs="TH NiramitIT๙" w:hint="cs"/>
          <w:color w:val="000000"/>
          <w:sz w:val="32"/>
          <w:szCs w:val="32"/>
          <w:cs/>
        </w:rPr>
        <w:t>นางชินากานต์</w:t>
      </w:r>
      <w:r w:rsidR="00953B8C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เจริญสุข</w:t>
      </w:r>
      <w:r w:rsidR="00953B8C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953B8C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นักวิชาการศึกษา</w:t>
      </w:r>
    </w:p>
    <w:p w:rsidR="00953B8C" w:rsidRDefault="00953B8C" w:rsidP="008721EF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10.นายพงศกร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กันทะสี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นักป้องกันบรรเทาสาธารณภัย</w:t>
      </w:r>
    </w:p>
    <w:p w:rsidR="00953B8C" w:rsidRDefault="00953B8C" w:rsidP="008721EF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11.นางสาวพัชรียา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เจ้ากลดี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นักวิชาการสุขาภิบาล</w:t>
      </w:r>
    </w:p>
    <w:p w:rsidR="00953B8C" w:rsidRDefault="00953B8C" w:rsidP="008721EF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12.นางสาวอรุณรัตน์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โก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เสส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พยาบาลวิชาชีพ</w:t>
      </w:r>
    </w:p>
    <w:p w:rsidR="00953B8C" w:rsidRDefault="00953B8C" w:rsidP="008721EF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13.นายพีรา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วัชร์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เขียววาท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วิศวกรโยธา</w:t>
      </w:r>
    </w:p>
    <w:p w:rsidR="00953B8C" w:rsidRDefault="00953B8C" w:rsidP="008721EF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14.นางลำดวน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ผดุงกิจ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หัวหน้าฝ่ายอำนวยการ</w:t>
      </w:r>
    </w:p>
    <w:p w:rsidR="00953B8C" w:rsidRDefault="00953B8C" w:rsidP="008721EF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15.นางสุภารัตน์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เพชรอินนุรักษ์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นักพัฒนาชุมชน</w:t>
      </w:r>
    </w:p>
    <w:p w:rsidR="00953B8C" w:rsidRDefault="00953B8C" w:rsidP="008721EF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16.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นางสาวว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ริ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นทร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มูลยศ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นักวิเคราะห์นโยบายและแผน</w:t>
      </w:r>
    </w:p>
    <w:p w:rsidR="00953B8C" w:rsidRDefault="00953B8C" w:rsidP="008721EF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17.นางสาวอรทัย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โฮตา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953B8C" w:rsidRDefault="00953B8C" w:rsidP="008721EF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18.นายวุฒิกร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วิกรมโยธิน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นักทรัพยากรบุคคล</w:t>
      </w:r>
    </w:p>
    <w:p w:rsidR="00953B8C" w:rsidRDefault="00953B8C" w:rsidP="008721EF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19.ว่าที่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ร.ต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.สืบศักดิ์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ปัญโญ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นิติกร</w:t>
      </w:r>
    </w:p>
    <w:p w:rsidR="008721EF" w:rsidRPr="00F14204" w:rsidRDefault="008721EF" w:rsidP="008721EF">
      <w:pPr>
        <w:spacing w:before="240"/>
        <w:rPr>
          <w:rFonts w:ascii="TH NiramitIT๙" w:hAnsi="TH NiramitIT๙" w:cs="TH NiramitIT๙"/>
          <w:sz w:val="32"/>
          <w:szCs w:val="32"/>
        </w:rPr>
      </w:pPr>
      <w:r w:rsidRPr="00F14204">
        <w:rPr>
          <w:rFonts w:ascii="TH NiramitIT๙" w:hAnsi="TH NiramitIT๙" w:cs="TH NiramitIT๙"/>
          <w:sz w:val="32"/>
          <w:szCs w:val="32"/>
          <w:cs/>
        </w:rPr>
        <w:tab/>
      </w:r>
      <w:r w:rsidRPr="00F14204">
        <w:rPr>
          <w:rFonts w:ascii="TH NiramitIT๙" w:hAnsi="TH NiramitIT๙" w:cs="TH NiramitIT๙"/>
          <w:sz w:val="32"/>
          <w:szCs w:val="32"/>
          <w:cs/>
        </w:rPr>
        <w:tab/>
      </w:r>
      <w:r w:rsidRPr="00F14204">
        <w:rPr>
          <w:rFonts w:ascii="TH NiramitIT๙" w:hAnsi="TH NiramitIT๙" w:cs="TH NiramitIT๙"/>
          <w:sz w:val="32"/>
          <w:szCs w:val="32"/>
          <w:cs/>
        </w:rPr>
        <w:tab/>
      </w:r>
      <w:r w:rsidRPr="00F14204">
        <w:rPr>
          <w:rFonts w:ascii="TH NiramitIT๙" w:hAnsi="TH NiramitIT๙" w:cs="TH NiramitIT๙"/>
          <w:sz w:val="32"/>
          <w:szCs w:val="32"/>
          <w:cs/>
        </w:rPr>
        <w:tab/>
      </w:r>
      <w:r w:rsidRPr="00F14204">
        <w:rPr>
          <w:rFonts w:ascii="TH NiramitIT๙" w:hAnsi="TH NiramitIT๙" w:cs="TH NiramitIT๙"/>
          <w:sz w:val="32"/>
          <w:szCs w:val="32"/>
          <w:cs/>
        </w:rPr>
        <w:tab/>
      </w:r>
      <w:r w:rsidRPr="00F14204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เริ่มประชุมเวลา  </w:t>
      </w:r>
      <w:r w:rsidR="00953B8C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13</w:t>
      </w:r>
      <w:r w:rsidRPr="00F14204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.30 น.</w:t>
      </w:r>
    </w:p>
    <w:p w:rsidR="008721EF" w:rsidRPr="00F14204" w:rsidRDefault="008721EF" w:rsidP="008721EF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F14204">
        <w:rPr>
          <w:rFonts w:ascii="TH NiramitIT๙" w:hAnsi="TH NiramitIT๙" w:cs="TH NiramitIT๙"/>
          <w:spacing w:val="6"/>
          <w:sz w:val="32"/>
          <w:szCs w:val="32"/>
          <w:cs/>
        </w:rPr>
        <w:t xml:space="preserve">เมื่อที่ประชุมพร้อมแล้ว   </w:t>
      </w:r>
      <w:r w:rsidRPr="00F14204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นายสักการ  </w:t>
      </w:r>
      <w:proofErr w:type="spellStart"/>
      <w:r w:rsidRPr="00F14204">
        <w:rPr>
          <w:rFonts w:ascii="TH NiramitIT๙" w:hAnsi="TH NiramitIT๙" w:cs="TH NiramitIT๙" w:hint="cs"/>
          <w:spacing w:val="6"/>
          <w:sz w:val="32"/>
          <w:szCs w:val="32"/>
          <w:cs/>
        </w:rPr>
        <w:t>ณิยกูล</w:t>
      </w:r>
      <w:proofErr w:type="spellEnd"/>
      <w:r w:rsidRPr="00F14204">
        <w:rPr>
          <w:rFonts w:ascii="TH NiramitIT๙" w:hAnsi="TH NiramitIT๙" w:cs="TH NiramitIT๙"/>
          <w:spacing w:val="6"/>
          <w:sz w:val="32"/>
          <w:szCs w:val="32"/>
          <w:cs/>
        </w:rPr>
        <w:t xml:space="preserve">  </w:t>
      </w:r>
      <w:r w:rsidRPr="00F14204">
        <w:rPr>
          <w:rFonts w:ascii="TH NiramitIT๙" w:hAnsi="TH NiramitIT๙" w:cs="TH NiramitIT๙" w:hint="cs"/>
          <w:spacing w:val="6"/>
          <w:sz w:val="32"/>
          <w:szCs w:val="32"/>
          <w:cs/>
        </w:rPr>
        <w:t>ปลัดเทศบาล</w:t>
      </w:r>
      <w:r w:rsidRPr="00F14204">
        <w:rPr>
          <w:rFonts w:ascii="TH NiramitIT๙" w:hAnsi="TH NiramitIT๙" w:cs="TH NiramitIT๙"/>
          <w:spacing w:val="6"/>
          <w:sz w:val="32"/>
          <w:szCs w:val="32"/>
          <w:cs/>
        </w:rPr>
        <w:t>ตำบลสัน</w:t>
      </w:r>
      <w:r w:rsidRPr="00F14204">
        <w:rPr>
          <w:rFonts w:ascii="TH NiramitIT๙" w:hAnsi="TH NiramitIT๙" w:cs="TH NiramitIT๙"/>
          <w:sz w:val="32"/>
          <w:szCs w:val="32"/>
          <w:cs/>
        </w:rPr>
        <w:t>ป่าตอง</w:t>
      </w:r>
      <w:r w:rsidRPr="00F14204">
        <w:rPr>
          <w:rFonts w:ascii="TH NiramitIT๙" w:hAnsi="TH NiramitIT๙" w:cs="TH NiramitIT๙" w:hint="cs"/>
          <w:sz w:val="32"/>
          <w:szCs w:val="32"/>
          <w:cs/>
        </w:rPr>
        <w:t>ปฏิบัติหน้าที่นายกเทศมนตรีตำบลสันป่าตอง</w:t>
      </w:r>
      <w:r w:rsidRPr="00F14204">
        <w:rPr>
          <w:rFonts w:ascii="TH NiramitIT๙" w:hAnsi="TH NiramitIT๙" w:cs="TH NiramitIT๙"/>
          <w:sz w:val="32"/>
          <w:szCs w:val="32"/>
          <w:cs/>
        </w:rPr>
        <w:t xml:space="preserve">   ทำหน้าที่ประธานใน</w:t>
      </w:r>
      <w:r w:rsidR="00953B8C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14204">
        <w:rPr>
          <w:rFonts w:ascii="TH NiramitIT๙" w:hAnsi="TH NiramitIT๙" w:cs="TH NiramitIT๙"/>
          <w:sz w:val="32"/>
          <w:szCs w:val="32"/>
          <w:cs/>
        </w:rPr>
        <w:t>ที่ประชุมกล่าวเปิดการประชุมตามระเบียบวาระ</w:t>
      </w:r>
      <w:r w:rsidRPr="00F14204">
        <w:rPr>
          <w:rFonts w:ascii="TH NiramitIT๙" w:hAnsi="TH NiramitIT๙" w:cs="TH NiramitIT๙"/>
          <w:sz w:val="32"/>
          <w:szCs w:val="32"/>
        </w:rPr>
        <w:t xml:space="preserve"> </w:t>
      </w:r>
    </w:p>
    <w:p w:rsidR="008721EF" w:rsidRPr="00F14204" w:rsidRDefault="008721EF" w:rsidP="008721EF">
      <w:pPr>
        <w:spacing w:before="24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F14204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lastRenderedPageBreak/>
        <w:t>ระเบียบวาระที่  1</w:t>
      </w:r>
      <w:r w:rsidRPr="00F14204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F14204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เรื่องประธานแจ้งให้ที่ประชุมทราบ</w:t>
      </w:r>
      <w:r w:rsidRPr="00F1420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</w:t>
      </w:r>
    </w:p>
    <w:p w:rsidR="008721EF" w:rsidRDefault="008721EF" w:rsidP="007D22AB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680A1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นายสักการ  </w:t>
      </w:r>
      <w:proofErr w:type="spellStart"/>
      <w:r w:rsidRPr="00680A1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ณิยกูล</w:t>
      </w:r>
      <w:proofErr w:type="spellEnd"/>
      <w:r w:rsidRPr="00680A1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680A1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="007D22AB">
        <w:rPr>
          <w:rFonts w:ascii="TH NiramitIT๙" w:hAnsi="TH NiramitIT๙" w:cs="TH NiramitIT๙" w:hint="cs"/>
          <w:sz w:val="32"/>
          <w:szCs w:val="32"/>
          <w:cs/>
        </w:rPr>
        <w:t xml:space="preserve">1. </w:t>
      </w:r>
      <w:r w:rsidR="007D22AB" w:rsidRPr="00485E9D">
        <w:rPr>
          <w:rFonts w:ascii="TH NiramitIT๙" w:hAnsi="TH NiramitIT๙" w:cs="TH NiramitIT๙" w:hint="cs"/>
          <w:spacing w:val="8"/>
          <w:sz w:val="32"/>
          <w:szCs w:val="32"/>
          <w:cs/>
        </w:rPr>
        <w:t>ขอขอบคุณเจ้าหน้าที่เทศบาลที่ได้ร่วมกันจัดกิจกรรมประเพณี</w:t>
      </w:r>
      <w:r w:rsidR="007D22AB">
        <w:rPr>
          <w:rFonts w:ascii="TH NiramitIT๙" w:hAnsi="TH NiramitIT๙" w:cs="TH NiramitIT๙" w:hint="cs"/>
          <w:sz w:val="32"/>
          <w:szCs w:val="32"/>
          <w:cs/>
        </w:rPr>
        <w:t xml:space="preserve">ลอยกระทงประจำปี พ.ศ.2561  ที่ผ่านมา  มีข้อปรับปรุงในปีต่อไป คือ ควรมีการปรับแพให้กว้างขึ้นเพื่อประชาชนที่มาใช้ทาน้ำได้เดินไปลอยกระทงสะดวกขึ้น  </w:t>
      </w:r>
    </w:p>
    <w:p w:rsidR="00645083" w:rsidRDefault="00645083" w:rsidP="007D22AB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2. วันสิ่งแวดล้อมไทย ที่เทศบาลได้จัดกิจ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กรรมบิ๊ก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คลี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นนิ่งเดย์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ในวันที่  4  ธันวาคม  2561  ณ  เทศบาลตำบลสันป่าตอง  ที่ผ่านมา ขอขอบคุณ</w:t>
      </w:r>
      <w:r w:rsidR="00C41963">
        <w:rPr>
          <w:rFonts w:ascii="TH NiramitIT๙" w:hAnsi="TH NiramitIT๙" w:cs="TH NiramitIT๙" w:hint="cs"/>
          <w:sz w:val="32"/>
          <w:szCs w:val="32"/>
          <w:cs/>
        </w:rPr>
        <w:t xml:space="preserve">เจ้าหน้าที่เทศบาลทุกท่านที่เข้าร่วมโครงการดังกล่าวโดยพร้อมเพรียงกัน  และขอเสนอให้มีการจัดกิจกรรม 5 ส </w:t>
      </w:r>
      <w:proofErr w:type="spellStart"/>
      <w:r w:rsidR="00C41963">
        <w:rPr>
          <w:rFonts w:ascii="TH NiramitIT๙" w:hAnsi="TH NiramitIT๙" w:cs="TH NiramitIT๙" w:hint="cs"/>
          <w:sz w:val="32"/>
          <w:szCs w:val="32"/>
          <w:cs/>
        </w:rPr>
        <w:t>หรือบิ๊ก</w:t>
      </w:r>
      <w:proofErr w:type="spellEnd"/>
      <w:r w:rsidR="00C41963">
        <w:rPr>
          <w:rFonts w:ascii="TH NiramitIT๙" w:hAnsi="TH NiramitIT๙" w:cs="TH NiramitIT๙" w:hint="cs"/>
          <w:sz w:val="32"/>
          <w:szCs w:val="32"/>
          <w:cs/>
        </w:rPr>
        <w:t>คลี</w:t>
      </w:r>
      <w:proofErr w:type="spellStart"/>
      <w:r w:rsidR="00C41963">
        <w:rPr>
          <w:rFonts w:ascii="TH NiramitIT๙" w:hAnsi="TH NiramitIT๙" w:cs="TH NiramitIT๙" w:hint="cs"/>
          <w:sz w:val="32"/>
          <w:szCs w:val="32"/>
          <w:cs/>
        </w:rPr>
        <w:t>นนิ่งเดย์</w:t>
      </w:r>
      <w:proofErr w:type="spellEnd"/>
      <w:r w:rsidR="00C41963">
        <w:rPr>
          <w:rFonts w:ascii="TH NiramitIT๙" w:hAnsi="TH NiramitIT๙" w:cs="TH NiramitIT๙" w:hint="cs"/>
          <w:sz w:val="32"/>
          <w:szCs w:val="32"/>
          <w:cs/>
        </w:rPr>
        <w:t xml:space="preserve">เดือนละ  1  ครั้ง  </w:t>
      </w:r>
    </w:p>
    <w:p w:rsidR="00C41963" w:rsidRDefault="00C41963" w:rsidP="00C4196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3. เตรียมการรับเสด็จฯ ทูลกระหม่อมหญิงอุบลรัต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นราช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กัญญา </w:t>
      </w:r>
      <w:r w:rsidR="00810C52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>
        <w:rPr>
          <w:rFonts w:ascii="TH NiramitIT๙" w:hAnsi="TH NiramitIT๙" w:cs="TH NiramitIT๙" w:hint="cs"/>
          <w:sz w:val="32"/>
          <w:szCs w:val="32"/>
          <w:cs/>
        </w:rPr>
        <w:t>สิริวัฒนาพรรณวดี   ซึ่ง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พระราชทานว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โร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กาศ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กำหนดเสด็จฯ เปิดศูนย์เพื่อนใจ </w:t>
      </w:r>
      <w:r>
        <w:rPr>
          <w:rFonts w:ascii="TH NiramitIT๙" w:hAnsi="TH NiramitIT๙" w:cs="TH NiramitIT๙"/>
          <w:sz w:val="32"/>
          <w:szCs w:val="32"/>
        </w:rPr>
        <w:t>TO BE NUMBER ONE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(</w:t>
      </w:r>
      <w:r>
        <w:rPr>
          <w:rFonts w:ascii="TH NiramitIT๙" w:hAnsi="TH NiramitIT๙" w:cs="TH NiramitIT๙"/>
          <w:sz w:val="32"/>
          <w:szCs w:val="32"/>
        </w:rPr>
        <w:t>TO BE NUMBER ONE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>FRIEND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>CONNER</w:t>
      </w:r>
      <w:r>
        <w:rPr>
          <w:rFonts w:ascii="TH NiramitIT๙" w:hAnsi="TH NiramitIT๙" w:cs="TH NiramitIT๙" w:hint="cs"/>
          <w:sz w:val="32"/>
          <w:szCs w:val="32"/>
          <w:cs/>
        </w:rPr>
        <w:t>) และติดตามผลการดำเนินงานโครงการ</w:t>
      </w:r>
      <w:r w:rsidRPr="00C41963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>TO BE NUMBER ONE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ของจังหวัดเชียงใหม่  ในวันพุธที่  16 มกราคม  2562  เทศบาลตำบลสันป่าตองได้รับมอบหมาย  ให้จัดเตรียมอาหารกลางวัน  น้ำดื่ม  สำหรับนักเรียนที่เข้าร่วมโครงการ จำนวน 6,000</w:t>
      </w:r>
      <w:r w:rsidR="00DF76D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คน  จำนวน  2  มื้อ   ซึ่งค่าอาหารกลางวันดังกล่าวไม่สามารถเบิกจ่ายได้ตามระเบียบฯ จะต้องมีการประชุมหารือกันอีกครั้งหนึ่ง  และขอมอบหมายให้กองช่าง กองสาธารณสุข และงานป้องกัน  ได้ดำเนินการทำความสะอาดบริเวณที่พระองค์ท่านจะเสด็จผ่าน  บริเวณหน้า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ธกส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 สันป่าตอง  หน้าที่ว่าการอำเภอสันป่าตอง   และบริเวณพื้นที่ในเทศบาลตำบลสันป่าตอง  ให้ดูแลทำความสะอาดให้เรียบร้อย  จัดซื้อธงประจำพระองค์</w:t>
      </w:r>
      <w:r w:rsidR="00272737">
        <w:rPr>
          <w:rFonts w:ascii="TH NiramitIT๙" w:hAnsi="TH NiramitIT๙" w:cs="TH NiramitIT๙" w:hint="cs"/>
          <w:sz w:val="32"/>
          <w:szCs w:val="32"/>
          <w:cs/>
        </w:rPr>
        <w:t xml:space="preserve">  เปลี่ยนธงชาติบริเวณสะพานลำเหมืองแม่กุ้ง  สำหรับรายละเอียดอื่นจะมีการประชุมหารือกันอีกครั้งหนึ่งในวันที่  11  มกราคม  2562  และจะแจ้งให้ทุกท่านทราบอีกครั้งหนึ่ง  สำหรับการจัดเตรียมสถานที่ให้แต่ละองค์กรปกครองส่วนท้องถิ่นเตรียมโต๊ะหน้าขาว  เก้าอี้  อำเภอสันป่าตองจะแจ้งรายละเอียดอีกครั้งหนึ่ง   สำหรับงานในวันที่  16  มกราคม  2562  เริ่มงานประมาณ  10.00 น.  มีนักเรียนโรงเรียนสันป่าตองวิทยาคมและนักเรียนจากโรงเรียนในพื้นที่อำเภอสันป่าตอง จำนวน 3,000 คน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272737">
        <w:rPr>
          <w:rFonts w:ascii="TH NiramitIT๙" w:hAnsi="TH NiramitIT๙" w:cs="TH NiramitIT๙" w:hint="cs"/>
          <w:sz w:val="32"/>
          <w:szCs w:val="32"/>
          <w:cs/>
        </w:rPr>
        <w:t>มีการแสดงของศิลปินหลายท่านมาแสดง</w:t>
      </w:r>
    </w:p>
    <w:p w:rsidR="00EF2ECD" w:rsidRDefault="00EF2ECD" w:rsidP="00EF2ECD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EF2ECD"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 w:rsidRPr="00EF2ECD">
        <w:rPr>
          <w:rFonts w:ascii="TH NiramitIT๙" w:hAnsi="TH NiramitIT๙" w:cs="TH NiramitIT๙" w:hint="cs"/>
          <w:sz w:val="32"/>
          <w:szCs w:val="32"/>
          <w:cs/>
        </w:rPr>
        <w:tab/>
      </w:r>
      <w:r w:rsidRPr="00EF2ECD"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  <w:r w:rsidRPr="00EF2ECD">
        <w:rPr>
          <w:rFonts w:ascii="TH NiramitIT๙" w:hAnsi="TH NiramitIT๙" w:cs="TH NiramitIT๙"/>
          <w:sz w:val="32"/>
          <w:szCs w:val="32"/>
        </w:rPr>
        <w:t xml:space="preserve">  </w:t>
      </w:r>
    </w:p>
    <w:p w:rsidR="00EF2ECD" w:rsidRDefault="00EF2ECD" w:rsidP="00EF2ECD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221BE6" w:rsidRDefault="00221BE6" w:rsidP="00EF2ECD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EF2ECD" w:rsidRPr="00EF2ECD" w:rsidRDefault="00EF2ECD" w:rsidP="00EF2ECD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EF2ECD" w:rsidRPr="00EF2ECD" w:rsidRDefault="00EF2ECD" w:rsidP="00EF2ECD">
      <w:pPr>
        <w:spacing w:before="240"/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EF2ECD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lastRenderedPageBreak/>
        <w:t>ระเบียบวาระที่  2</w:t>
      </w:r>
      <w:r w:rsidRPr="00EF2ECD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EF2ECD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เรื่องรับรองรายงานการประชุม</w:t>
      </w:r>
    </w:p>
    <w:p w:rsidR="00EF2ECD" w:rsidRPr="00EF2ECD" w:rsidRDefault="00EF2ECD" w:rsidP="00EF2ECD">
      <w:pPr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EF2ECD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EF2ECD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2.1 รับรองรายงานการประชุม  ประจำเดือน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พฤศจิกายน</w:t>
      </w:r>
      <w:r w:rsidRPr="00EF2ECD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2561  </w:t>
      </w:r>
    </w:p>
    <w:p w:rsidR="00EF2ECD" w:rsidRPr="00EF2ECD" w:rsidRDefault="00EF2ECD" w:rsidP="00EF2ECD">
      <w:pPr>
        <w:ind w:left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EF2ECD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ประชุมเมื่อวันที่ 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8  พฤศจิกายน</w:t>
      </w:r>
      <w:r w:rsidRPr="00EF2ECD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 2561</w:t>
      </w:r>
    </w:p>
    <w:p w:rsidR="00EF2ECD" w:rsidRPr="00EF2ECD" w:rsidRDefault="00EF2ECD" w:rsidP="00EF2ECD">
      <w:pPr>
        <w:ind w:left="2160" w:hanging="216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EF2ECD"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 w:rsidRPr="00EF2ECD"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 w:rsidRPr="00EF2ECD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EF2ECD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EF2ECD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EF2ECD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ขอให้ที่ประชุมตรวจสำเนารายงานการประชุม   ประจำเดือน</w:t>
      </w:r>
      <w:r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 xml:space="preserve">พฤศจิกายน </w:t>
      </w:r>
      <w:r w:rsidRPr="00EF2ECD"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 xml:space="preserve"> </w:t>
      </w:r>
      <w:r w:rsidRPr="00EF2ECD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พ.ศ.</w:t>
      </w:r>
      <w:r w:rsidRPr="00EF2ECD">
        <w:rPr>
          <w:rFonts w:ascii="TH NiramitIT๙" w:hAnsi="TH NiramitIT๙" w:cs="TH NiramitIT๙"/>
          <w:color w:val="000000"/>
          <w:spacing w:val="8"/>
          <w:sz w:val="32"/>
          <w:szCs w:val="32"/>
          <w:cs/>
        </w:rPr>
        <w:t>256</w:t>
      </w:r>
      <w:r w:rsidRPr="00EF2ECD">
        <w:rPr>
          <w:rFonts w:ascii="TH NiramitIT๙" w:hAnsi="TH NiramitIT๙" w:cs="TH NiramitIT๙" w:hint="cs"/>
          <w:color w:val="000000"/>
          <w:spacing w:val="8"/>
          <w:sz w:val="32"/>
          <w:szCs w:val="32"/>
          <w:cs/>
        </w:rPr>
        <w:t>1</w:t>
      </w:r>
      <w:r w:rsidRPr="00EF2ECD">
        <w:rPr>
          <w:rFonts w:ascii="TH NiramitIT๙" w:hAnsi="TH NiramitIT๙" w:cs="TH NiramitIT๙"/>
          <w:color w:val="000000"/>
          <w:spacing w:val="8"/>
          <w:sz w:val="32"/>
          <w:szCs w:val="32"/>
          <w:cs/>
        </w:rPr>
        <w:t xml:space="preserve"> </w:t>
      </w:r>
      <w:r w:rsidRPr="00EF2ECD">
        <w:rPr>
          <w:rFonts w:ascii="TH NiramitIT๙" w:hAnsi="TH NiramitIT๙" w:cs="TH NiramitIT๙" w:hint="cs"/>
          <w:color w:val="000000"/>
          <w:spacing w:val="8"/>
          <w:sz w:val="32"/>
          <w:szCs w:val="32"/>
          <w:cs/>
        </w:rPr>
        <w:t xml:space="preserve"> </w:t>
      </w:r>
      <w:r w:rsidRPr="00EF2ECD">
        <w:rPr>
          <w:rFonts w:ascii="TH NiramitIT๙" w:hAnsi="TH NiramitIT๙" w:cs="TH NiramitIT๙"/>
          <w:color w:val="000000"/>
          <w:spacing w:val="8"/>
          <w:sz w:val="32"/>
          <w:szCs w:val="32"/>
          <w:cs/>
        </w:rPr>
        <w:t xml:space="preserve"> ที่ได้แจกให้ทุกท่านไปแล้วนั้น ท่านใดมีข้อแก้ไข  เปลี่ยนแปลง</w:t>
      </w:r>
      <w:r w:rsidRPr="00EF2ECD">
        <w:rPr>
          <w:rFonts w:ascii="TH NiramitIT๙" w:hAnsi="TH NiramitIT๙" w:cs="TH NiramitIT๙" w:hint="cs"/>
          <w:color w:val="000000"/>
          <w:sz w:val="32"/>
          <w:szCs w:val="32"/>
          <w:cs/>
        </w:rPr>
        <w:t>หรือเพิ่มเติม</w:t>
      </w:r>
      <w:r w:rsidRPr="00EF2ECD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 ขอเรียนเชิญ</w:t>
      </w:r>
    </w:p>
    <w:p w:rsidR="00EF2ECD" w:rsidRPr="00EF2ECD" w:rsidRDefault="00EF2ECD" w:rsidP="00EF2ECD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EF2ECD">
        <w:rPr>
          <w:rFonts w:ascii="TH NiramitIT๙" w:hAnsi="TH NiramitIT๙" w:cs="TH NiramitIT๙"/>
          <w:color w:val="000000"/>
          <w:sz w:val="32"/>
          <w:szCs w:val="32"/>
          <w:cs/>
        </w:rPr>
        <w:t>ที่ประชุม</w:t>
      </w:r>
      <w:r w:rsidRPr="00EF2ECD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EF2ECD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</w:t>
      </w:r>
      <w:r w:rsidRPr="00EF2ECD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EF2ECD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พิจารณาร่วมกันแล้วรับรองรายงานการประชุมประจำเดือน</w:t>
      </w:r>
      <w:r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>พฤศจิกายน</w:t>
      </w:r>
      <w:r w:rsidRPr="00EF2ECD"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 xml:space="preserve"> พ.ศ.2561</w:t>
      </w:r>
      <w:r w:rsidRPr="00EF2ECD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 xml:space="preserve">  ประชุมเมื่อวันที่</w:t>
      </w:r>
      <w:r w:rsidRPr="00EF2ECD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8  พฤศจิกายน</w:t>
      </w:r>
      <w:r w:rsidRPr="00EF2ECD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2561</w:t>
      </w:r>
    </w:p>
    <w:p w:rsidR="008C401B" w:rsidRDefault="008C401B" w:rsidP="008C401B">
      <w:pPr>
        <w:ind w:left="2127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</w:p>
    <w:p w:rsidR="00EF2ECD" w:rsidRPr="00EF2ECD" w:rsidRDefault="00EF2ECD" w:rsidP="008C401B">
      <w:pPr>
        <w:ind w:left="2127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 w:rsidRPr="00EF2ECD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ระเบียบวาระที่  3</w:t>
      </w:r>
      <w:r w:rsidRPr="00EF2ECD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EF2ECD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เรื่องสืบเนื่องจากการประชุมครั้งที่แล้ว</w:t>
      </w:r>
    </w:p>
    <w:p w:rsidR="00EF2ECD" w:rsidRPr="00EF2ECD" w:rsidRDefault="00EF2ECD" w:rsidP="00EF2ECD">
      <w:pPr>
        <w:rPr>
          <w:rFonts w:ascii="TH NiramitIT๙" w:hAnsi="TH NiramitIT๙" w:cs="TH NiramitIT๙"/>
          <w:sz w:val="32"/>
          <w:szCs w:val="32"/>
        </w:rPr>
      </w:pPr>
      <w:r w:rsidRPr="00EF2ECD">
        <w:rPr>
          <w:rFonts w:ascii="TH NiramitIT๙" w:hAnsi="TH NiramitIT๙" w:cs="TH NiramitIT๙" w:hint="cs"/>
          <w:sz w:val="32"/>
          <w:szCs w:val="32"/>
          <w:cs/>
        </w:rPr>
        <w:tab/>
      </w:r>
      <w:r w:rsidRPr="00EF2ECD">
        <w:rPr>
          <w:rFonts w:ascii="TH NiramitIT๙" w:hAnsi="TH NiramitIT๙" w:cs="TH NiramitIT๙" w:hint="cs"/>
          <w:sz w:val="32"/>
          <w:szCs w:val="32"/>
          <w:cs/>
        </w:rPr>
        <w:tab/>
      </w:r>
      <w:r w:rsidRPr="00EF2ECD">
        <w:rPr>
          <w:rFonts w:ascii="TH NiramitIT๙" w:hAnsi="TH NiramitIT๙" w:cs="TH NiramitIT๙" w:hint="cs"/>
          <w:sz w:val="32"/>
          <w:szCs w:val="32"/>
          <w:cs/>
        </w:rPr>
        <w:tab/>
        <w:t>-ไม่มี-</w:t>
      </w:r>
    </w:p>
    <w:p w:rsidR="008C401B" w:rsidRDefault="008C401B" w:rsidP="008C401B">
      <w:pPr>
        <w:rPr>
          <w:rFonts w:ascii="TH NiramitIT๙" w:hAnsi="TH NiramitIT๙" w:cs="TH NiramitIT๙"/>
          <w:b/>
          <w:bCs/>
          <w:sz w:val="32"/>
          <w:szCs w:val="32"/>
          <w:u w:val="single"/>
        </w:rPr>
      </w:pPr>
    </w:p>
    <w:p w:rsidR="00EF2ECD" w:rsidRPr="00EF2ECD" w:rsidRDefault="00EF2ECD" w:rsidP="008C401B">
      <w:pPr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EF2ECD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ระเบียบวาระที่  4</w:t>
      </w:r>
      <w:r w:rsidRPr="00EF2ECD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EF2ECD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เรื่องเสนอเพื่อพิจารณา</w:t>
      </w:r>
    </w:p>
    <w:p w:rsidR="00EF2ECD" w:rsidRPr="00EF2ECD" w:rsidRDefault="00EF2ECD" w:rsidP="00EF2ECD">
      <w:pPr>
        <w:rPr>
          <w:rFonts w:ascii="TH NiramitIT๙" w:hAnsi="TH NiramitIT๙" w:cs="TH NiramitIT๙"/>
          <w:sz w:val="32"/>
          <w:szCs w:val="32"/>
        </w:rPr>
      </w:pPr>
      <w:r w:rsidRPr="00EF2ECD">
        <w:rPr>
          <w:rFonts w:ascii="TH NiramitIT๙" w:hAnsi="TH NiramitIT๙" w:cs="TH NiramitIT๙" w:hint="cs"/>
          <w:sz w:val="32"/>
          <w:szCs w:val="32"/>
          <w:cs/>
        </w:rPr>
        <w:tab/>
      </w:r>
      <w:r w:rsidRPr="00EF2ECD">
        <w:rPr>
          <w:rFonts w:ascii="TH NiramitIT๙" w:hAnsi="TH NiramitIT๙" w:cs="TH NiramitIT๙" w:hint="cs"/>
          <w:sz w:val="32"/>
          <w:szCs w:val="32"/>
          <w:cs/>
        </w:rPr>
        <w:tab/>
      </w:r>
      <w:r w:rsidRPr="00EF2ECD">
        <w:rPr>
          <w:rFonts w:ascii="TH NiramitIT๙" w:hAnsi="TH NiramitIT๙" w:cs="TH NiramitIT๙" w:hint="cs"/>
          <w:sz w:val="32"/>
          <w:szCs w:val="32"/>
          <w:cs/>
        </w:rPr>
        <w:tab/>
        <w:t>-ไม่มี-</w:t>
      </w:r>
    </w:p>
    <w:p w:rsidR="008C401B" w:rsidRDefault="008C401B" w:rsidP="008C401B">
      <w:pPr>
        <w:rPr>
          <w:rFonts w:ascii="TH NiramitIT๙" w:hAnsi="TH NiramitIT๙" w:cs="TH NiramitIT๙"/>
          <w:b/>
          <w:bCs/>
          <w:sz w:val="32"/>
          <w:szCs w:val="32"/>
          <w:u w:val="single"/>
        </w:rPr>
      </w:pPr>
    </w:p>
    <w:p w:rsidR="00EF2ECD" w:rsidRPr="00EF2ECD" w:rsidRDefault="00EF2ECD" w:rsidP="008C401B">
      <w:pPr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EF2ECD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ระเบียบวาระที่  5</w:t>
      </w:r>
      <w:r w:rsidRPr="00EF2ECD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EF2ECD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เรื่องเสนอเพื่อทราบ</w:t>
      </w:r>
    </w:p>
    <w:p w:rsidR="00EF2ECD" w:rsidRPr="00EF2ECD" w:rsidRDefault="00EF2ECD" w:rsidP="00EF2ECD">
      <w:pPr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EF2ECD">
        <w:rPr>
          <w:rFonts w:ascii="TH NiramitIT๙" w:hAnsi="TH NiramitIT๙" w:cs="TH NiramitIT๙" w:hint="cs"/>
          <w:sz w:val="32"/>
          <w:szCs w:val="32"/>
          <w:cs/>
        </w:rPr>
        <w:tab/>
      </w:r>
      <w:r w:rsidRPr="00EF2ECD">
        <w:rPr>
          <w:rFonts w:ascii="TH NiramitIT๙" w:hAnsi="TH NiramitIT๙" w:cs="TH NiramitIT๙" w:hint="cs"/>
          <w:sz w:val="32"/>
          <w:szCs w:val="32"/>
          <w:cs/>
        </w:rPr>
        <w:tab/>
      </w:r>
      <w:r w:rsidRPr="00EF2ECD">
        <w:rPr>
          <w:rFonts w:ascii="TH NiramitIT๙" w:hAnsi="TH NiramitIT๙" w:cs="TH NiramitIT๙" w:hint="cs"/>
          <w:sz w:val="32"/>
          <w:szCs w:val="32"/>
          <w:cs/>
        </w:rPr>
        <w:tab/>
      </w:r>
      <w:r w:rsidRPr="00EF2ECD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กองสาธารณสุขและสิ่งแวดล้อม</w:t>
      </w:r>
    </w:p>
    <w:p w:rsidR="00EF2ECD" w:rsidRDefault="00EF2ECD" w:rsidP="00EF2ECD">
      <w:pPr>
        <w:rPr>
          <w:rFonts w:ascii="TH NiramitIT๙" w:hAnsi="TH NiramitIT๙" w:cs="TH NiramitIT๙"/>
          <w:sz w:val="32"/>
          <w:szCs w:val="32"/>
          <w:u w:val="single"/>
        </w:rPr>
      </w:pPr>
      <w:r w:rsidRPr="00EF2ECD">
        <w:rPr>
          <w:rFonts w:ascii="TH NiramitIT๙" w:hAnsi="TH NiramitIT๙" w:cs="TH NiramitIT๙" w:hint="cs"/>
          <w:sz w:val="32"/>
          <w:szCs w:val="32"/>
          <w:cs/>
        </w:rPr>
        <w:tab/>
      </w:r>
      <w:r w:rsidRPr="00EF2ECD">
        <w:rPr>
          <w:rFonts w:ascii="TH NiramitIT๙" w:hAnsi="TH NiramitIT๙" w:cs="TH NiramitIT๙" w:hint="cs"/>
          <w:sz w:val="32"/>
          <w:szCs w:val="32"/>
          <w:cs/>
        </w:rPr>
        <w:tab/>
      </w:r>
      <w:r w:rsidRPr="00EF2ECD">
        <w:rPr>
          <w:rFonts w:ascii="TH NiramitIT๙" w:hAnsi="TH NiramitIT๙" w:cs="TH NiramitIT๙" w:hint="cs"/>
          <w:sz w:val="32"/>
          <w:szCs w:val="32"/>
          <w:cs/>
        </w:rPr>
        <w:tab/>
      </w:r>
      <w:r w:rsidRPr="00EF2ECD">
        <w:rPr>
          <w:rFonts w:ascii="TH NiramitIT๙" w:hAnsi="TH NiramitIT๙" w:cs="TH NiramitIT๙" w:hint="cs"/>
          <w:sz w:val="32"/>
          <w:szCs w:val="32"/>
          <w:u w:val="single"/>
          <w:cs/>
        </w:rPr>
        <w:t xml:space="preserve">5.1 </w:t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>โครงการมือถือเก่าไป  ชีวิตใหม่มา</w:t>
      </w:r>
    </w:p>
    <w:p w:rsidR="001F76EA" w:rsidRDefault="001F76EA" w:rsidP="00E6365F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8C401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นางสาวพัชรียา  เจ้ากลดี</w:t>
      </w:r>
      <w:r w:rsidR="00E6365F">
        <w:rPr>
          <w:rFonts w:ascii="TH NiramitIT๙" w:hAnsi="TH NiramitIT๙" w:cs="TH NiramitIT๙"/>
          <w:sz w:val="32"/>
          <w:szCs w:val="32"/>
        </w:rPr>
        <w:tab/>
      </w:r>
      <w:r w:rsidR="00E6365F">
        <w:rPr>
          <w:rFonts w:ascii="TH NiramitIT๙" w:hAnsi="TH NiramitIT๙" w:cs="TH NiramitIT๙" w:hint="cs"/>
          <w:sz w:val="32"/>
          <w:szCs w:val="32"/>
          <w:cs/>
        </w:rPr>
        <w:t>เทศบาลตำบลสันป่าตอง  ได้ประชาสัมพันธ์โครงการมือถือเก่าไป ชีวิตใหม่มา  ได้รับบริจาคจำนวน 35  เครื่อง  ซึ่งได้รวบรวมและจัดส่งเพื่อ</w:t>
      </w:r>
      <w:r w:rsidR="00E6365F" w:rsidRPr="008C401B">
        <w:rPr>
          <w:rFonts w:ascii="TH NiramitIT๙" w:hAnsi="TH NiramitIT๙" w:cs="TH NiramitIT๙"/>
          <w:sz w:val="32"/>
          <w:szCs w:val="32"/>
          <w:cs/>
        </w:rPr>
        <w:t>นำ</w:t>
      </w:r>
      <w:r w:rsidR="008C401B">
        <w:rPr>
          <w:rFonts w:ascii="TH NiramitIT๙" w:hAnsi="TH NiramitIT๙" w:cs="TH NiramitIT๙" w:hint="cs"/>
          <w:sz w:val="32"/>
          <w:szCs w:val="32"/>
          <w:cs/>
        </w:rPr>
        <w:t xml:space="preserve">         </w:t>
      </w:r>
      <w:r w:rsidR="00E6365F" w:rsidRPr="008C401B">
        <w:rPr>
          <w:rFonts w:ascii="TH NiramitIT๙" w:hAnsi="TH NiramitIT๙" w:cs="TH NiramitIT๙"/>
          <w:sz w:val="32"/>
          <w:szCs w:val="32"/>
          <w:cs/>
        </w:rPr>
        <w:t>รี</w:t>
      </w:r>
      <w:r w:rsidR="00E6365F">
        <w:rPr>
          <w:rFonts w:ascii="TH NiramitIT๙" w:hAnsi="TH NiramitIT๙" w:cs="TH NiramitIT๙" w:hint="cs"/>
          <w:sz w:val="32"/>
          <w:szCs w:val="32"/>
          <w:cs/>
        </w:rPr>
        <w:t>ไซเคิล  นำรายได้มาจัดซื้ออุปกรณ์สื่อการเรียนการสอนให้แก่ศูนย์พัฒนาเด็กเล็กในท้องที่ทุรกันดาร   ซึ่งสามารถบริจาคได้ถึงวันที่  31  ธันวาคม  2561  เป็นการรณรงค์รอบที่  2    จึงขอประชาสัมพันธ์ให้สมาชิกสภาเทศบาล  เจ้าหน้าที่เทศบาลสามารถนำมือถือเก่ามาบริจาคได้ที่กล่องรับบริจาคที่ตั้งบริเวณหน้ากองคลัง</w:t>
      </w:r>
    </w:p>
    <w:p w:rsidR="008C401B" w:rsidRDefault="008C401B" w:rsidP="00E6365F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สำหรับโครงการดังกล่าวกรมส่งเสริมการปกครองส่วนท้องถิ่นได้จัดทำเป็นรอบที่  2 แล้ว   รอบแรกได้ประชาสัมพันธ์ไปแล้วแต่ไม่ได้รับการบริจาคแต่อย่างใด  ซึ่งโทรศัพท์มือถือนั้นถือเป็นขยะอิเลคทรอนิกส์หากเก็บไว้ก็ไม่ได้มีประโยชน์ถือเป็นขยะอันตรายด้วยซ้ำเพราะเป็นวงจรอิเลคทรอนิกส์แต่หากนำมาบริจาคก็สามารถทำประโยชน์ได้</w:t>
      </w:r>
    </w:p>
    <w:p w:rsidR="008C401B" w:rsidRDefault="008C401B" w:rsidP="008C401B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EF2ECD"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 w:rsidRPr="00EF2ECD">
        <w:rPr>
          <w:rFonts w:ascii="TH NiramitIT๙" w:hAnsi="TH NiramitIT๙" w:cs="TH NiramitIT๙" w:hint="cs"/>
          <w:sz w:val="32"/>
          <w:szCs w:val="32"/>
          <w:cs/>
        </w:rPr>
        <w:tab/>
      </w:r>
      <w:r w:rsidRPr="00EF2ECD"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  <w:r w:rsidRPr="00EF2ECD">
        <w:rPr>
          <w:rFonts w:ascii="TH NiramitIT๙" w:hAnsi="TH NiramitIT๙" w:cs="TH NiramitIT๙"/>
          <w:sz w:val="32"/>
          <w:szCs w:val="32"/>
        </w:rPr>
        <w:t xml:space="preserve">  </w:t>
      </w:r>
    </w:p>
    <w:p w:rsidR="008C401B" w:rsidRPr="008C401B" w:rsidRDefault="008C401B" w:rsidP="008C401B">
      <w:pPr>
        <w:spacing w:before="240"/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u w:val="single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lastRenderedPageBreak/>
        <w:tab/>
      </w:r>
      <w:r w:rsidRPr="008C401B">
        <w:rPr>
          <w:rFonts w:ascii="TH NiramitIT๙" w:hAnsi="TH NiramitIT๙" w:cs="TH NiramitIT๙" w:hint="cs"/>
          <w:color w:val="000000" w:themeColor="text1"/>
          <w:sz w:val="32"/>
          <w:szCs w:val="32"/>
          <w:u w:val="single"/>
          <w:cs/>
        </w:rPr>
        <w:t>5.2 โครงการสานพลังภาคีเครือข่ายสู่การพัฒนาอย่างยั่นยืน</w:t>
      </w:r>
    </w:p>
    <w:p w:rsidR="00CA3832" w:rsidRDefault="008C401B" w:rsidP="006E621D">
      <w:pPr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นายสุพล กันทาสม</w:t>
      </w:r>
      <w:r w:rsidR="00E6365F" w:rsidRPr="00E6365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="00E6365F" w:rsidRPr="00E6365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โครงการ</w:t>
      </w:r>
      <w:r w:rsidR="00E6365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สานพลังภาคีเครือข่ายสู่การพัฒนาอย่างยั่งยืน เทศบาลตำบลเวียง</w:t>
      </w:r>
      <w:proofErr w:type="spellStart"/>
      <w:r w:rsidR="00E6365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พร้าว</w:t>
      </w:r>
      <w:proofErr w:type="spellEnd"/>
      <w:r w:rsidR="00E6365F" w:rsidRPr="002D5937">
        <w:rPr>
          <w:rFonts w:ascii="TH NiramitIT๙" w:hAnsi="TH NiramitIT๙" w:cs="TH NiramitIT๙" w:hint="cs"/>
          <w:color w:val="000000" w:themeColor="text1"/>
          <w:spacing w:val="8"/>
          <w:sz w:val="32"/>
          <w:szCs w:val="32"/>
          <w:cs/>
        </w:rPr>
        <w:t>จัดอบรมสมาชิกเครือข่าย  องค์กรปกครองส่วนท้องถิ่นแห่ง</w:t>
      </w:r>
      <w:r w:rsidR="00E6365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ละ  30  คน  ประกอบด้วย  ผู้บริหารเทศบาล  สมาชิกสภาเทศบาล  กำนัน ผู้ใหญ่บ้าน  แกนนำชุมชน  </w:t>
      </w:r>
    </w:p>
    <w:p w:rsidR="002D5937" w:rsidRPr="002D5937" w:rsidRDefault="002D5937" w:rsidP="00E6365F">
      <w:pPr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สำหรับกิจกรรมแรกคือการเก็บข้อมูลพัฒนาตำบล  ซึ่งต้องเก็บข้อมูลในพื้นที่เทศบาลตำบลสันป่าตอง   กิจกรรมที่สองคือการสร้างนักสื่อสารทางเทศบาลได้ส่งตัว  นายวุฒิกร  วิกรมโยธิน  นักทรัพยากรบุคคล และ จอ.</w:t>
      </w:r>
      <w:proofErr w:type="spellStart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สุวัธ</w:t>
      </w:r>
      <w:proofErr w:type="spellEnd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ชัย  กลอบคำ  นายช่างไฟฟ้า   กิจกรรมอบรมนักวิจัย ได้ส่งเจ้าหน้าที่เข้าร่วมอบรม ได้แก่  ปลัดเทศบาล  นายสุพล   กันทาสม  นายวิรัตน์  วิริยาสกุล    และ</w:t>
      </w:r>
      <w:r w:rsidR="00376EA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นางสาวเสาวลักษณ์   สุขเขียว  </w:t>
      </w:r>
      <w:r w:rsidR="00CC3D6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ในขั้น</w:t>
      </w:r>
      <w:r w:rsidR="00376EA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ต่อไปจะนำคณะผู้บริหาร  สมาชิกสภาเทศบาล  ผู้นำชุมชน  กำนันผู้ใหญ่บ้าน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</w:t>
      </w:r>
      <w:r w:rsidR="00376EA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ประธานกลุ่มต่าง ๆ เข้าไปอบรมในพื้นที่เพื่อ</w:t>
      </w:r>
      <w:r w:rsidR="00376EAC" w:rsidRPr="00376EAC">
        <w:rPr>
          <w:rFonts w:ascii="TH NiramitIT๙" w:hAnsi="TH NiramitIT๙" w:cs="TH NiramitIT๙" w:hint="cs"/>
          <w:color w:val="000000" w:themeColor="text1"/>
          <w:spacing w:val="-6"/>
          <w:sz w:val="32"/>
          <w:szCs w:val="32"/>
          <w:cs/>
        </w:rPr>
        <w:t>สร้างเครือข่ายการเรียนรู้ โดยกลุ่มเป้าหมาย 30 คน ในรุ่น</w:t>
      </w:r>
      <w:r w:rsidR="00376EA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หนึ่งจะมีการอบรมอยู่จำนวน  2  แห่ง กล่าวคือแต่ละรุ่นจะอบรมเพียง  60  คน </w:t>
      </w:r>
      <w:r w:rsidR="006E621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="00376EA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6E621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ได้ปรึกษาปลัดเทศบาลตำบลสันป่าตองแล้ว  จึงเห็นควรส่งตัวแทนแต่ละกองงานผู้ที่จะมีบทบาทในการขับเคลื่อน  สมาชิกสภาเทศบาล  จำนวน  11  ท่าน  ขอฝากกับรองประธานสภาเทศบาลได้ประสานสมาชิกสภาเทศบาลเพื่อเข้าร่วมโครงการ  สำหรับผู้แทนชุมชนจะต้องเลือกตัวแทนเพื่อเข้าร่วมโครงการต่อไป</w:t>
      </w:r>
    </w:p>
    <w:p w:rsidR="006E621D" w:rsidRDefault="006E621D" w:rsidP="006E621D">
      <w:pPr>
        <w:ind w:left="216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กำหนดจัดอบรม  10  รุ่น  รายละเอียดดังนี้</w:t>
      </w:r>
    </w:p>
    <w:p w:rsidR="006E621D" w:rsidRDefault="006E621D" w:rsidP="006E621D">
      <w:pPr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 xml:space="preserve">รุ่นที่  1 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 xml:space="preserve">วันที่  21-25 มกราคม 2562 </w:t>
      </w:r>
    </w:p>
    <w:p w:rsidR="006E621D" w:rsidRDefault="006E621D" w:rsidP="006E621D">
      <w:pPr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 xml:space="preserve">รุ่นที่  2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 xml:space="preserve">วันที่  28  มกราคม  2562 </w:t>
      </w:r>
      <w:r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1 กุมภาพันธ์  2562</w:t>
      </w:r>
    </w:p>
    <w:p w:rsidR="006E621D" w:rsidRDefault="006E621D" w:rsidP="006E621D">
      <w:pPr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รุ่นที่  3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 xml:space="preserve">วันที่  4 </w:t>
      </w:r>
      <w:r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8  กุมภาพันธ์  2562</w:t>
      </w:r>
    </w:p>
    <w:p w:rsidR="006E621D" w:rsidRDefault="006E621D" w:rsidP="006E621D">
      <w:pPr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รุ่นที่  4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 xml:space="preserve">วันที่  11 </w:t>
      </w:r>
      <w:r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15  กุมภาพันธ์  2562</w:t>
      </w:r>
    </w:p>
    <w:p w:rsidR="006E621D" w:rsidRDefault="006E621D" w:rsidP="006E621D">
      <w:pPr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รุ่นที่  5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 xml:space="preserve">วันที่  25 กุมภาพันธ์ </w:t>
      </w:r>
      <w:r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1 มีนาคม  2562</w:t>
      </w:r>
    </w:p>
    <w:p w:rsidR="006E621D" w:rsidRDefault="006E621D" w:rsidP="006E621D">
      <w:pPr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รุ่นที่  6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 xml:space="preserve">วันที่  4 </w:t>
      </w:r>
      <w:r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8 มีนาคม  2562</w:t>
      </w:r>
    </w:p>
    <w:p w:rsidR="006E621D" w:rsidRDefault="006E621D" w:rsidP="006E621D">
      <w:pPr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รุ่นที่  7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 xml:space="preserve">วันที่  11 </w:t>
      </w:r>
      <w:r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15  มีนาคม  2562</w:t>
      </w:r>
    </w:p>
    <w:p w:rsidR="006E621D" w:rsidRDefault="006E621D" w:rsidP="006E621D">
      <w:pPr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รุ่นที่  8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 xml:space="preserve">วันที่  18 </w:t>
      </w:r>
      <w:r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22  มีนาคม  2562</w:t>
      </w:r>
    </w:p>
    <w:p w:rsidR="006E621D" w:rsidRDefault="006E621D" w:rsidP="006E621D">
      <w:pPr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รุ่นที่  9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 xml:space="preserve">วันที่  25 </w:t>
      </w:r>
      <w:r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29  มีนาคม  2562</w:t>
      </w:r>
    </w:p>
    <w:p w:rsidR="006E621D" w:rsidRDefault="006E621D" w:rsidP="006E621D">
      <w:pPr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รุ่นที่  10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 xml:space="preserve">วันที่  1 </w:t>
      </w:r>
      <w:r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5  เมษายน  2562</w:t>
      </w:r>
    </w:p>
    <w:p w:rsidR="006E621D" w:rsidRDefault="006E621D" w:rsidP="006E621D">
      <w:pPr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หากที่ประชุมสนใจที่จะเข้าร่วมอบรมในรุ่นใด  สามารถแจ้งความประสงค์ที่กองสาธารณสุขและสิ่งแวดล้อม</w:t>
      </w:r>
    </w:p>
    <w:p w:rsidR="00CA3832" w:rsidRDefault="00CA3832" w:rsidP="00CA3832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EF2ECD"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 w:rsidRPr="00EF2ECD">
        <w:rPr>
          <w:rFonts w:ascii="TH NiramitIT๙" w:hAnsi="TH NiramitIT๙" w:cs="TH NiramitIT๙" w:hint="cs"/>
          <w:sz w:val="32"/>
          <w:szCs w:val="32"/>
          <w:cs/>
        </w:rPr>
        <w:tab/>
      </w:r>
      <w:r w:rsidRPr="00EF2ECD"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  <w:r w:rsidRPr="00EF2ECD">
        <w:rPr>
          <w:rFonts w:ascii="TH NiramitIT๙" w:hAnsi="TH NiramitIT๙" w:cs="TH NiramitIT๙"/>
          <w:sz w:val="32"/>
          <w:szCs w:val="32"/>
        </w:rPr>
        <w:t xml:space="preserve">  </w:t>
      </w:r>
    </w:p>
    <w:p w:rsidR="00CA3832" w:rsidRPr="00CA3832" w:rsidRDefault="00CA3832" w:rsidP="00CA3832">
      <w:pPr>
        <w:spacing w:before="240"/>
        <w:ind w:left="2160" w:hanging="216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lastRenderedPageBreak/>
        <w:tab/>
      </w:r>
      <w:r w:rsidRPr="00CA3832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u w:val="single"/>
          <w:cs/>
        </w:rPr>
        <w:t>กองการศึกษา</w:t>
      </w:r>
      <w:r w:rsidRPr="00CA3832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u w:val="single"/>
          <w:cs/>
        </w:rPr>
        <w:tab/>
      </w:r>
    </w:p>
    <w:p w:rsidR="00CA3832" w:rsidRPr="00CA3832" w:rsidRDefault="00CA3832" w:rsidP="00CA3832">
      <w:pPr>
        <w:ind w:left="2160" w:hanging="216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 w:rsidRPr="00CA3832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proofErr w:type="gramStart"/>
      <w:r w:rsidRPr="00CA3832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  <w:t xml:space="preserve">5.2  </w:t>
      </w:r>
      <w:r w:rsidRPr="00CA3832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u w:val="single"/>
          <w:cs/>
        </w:rPr>
        <w:t>รายงานการจัดงานประเพณียี่</w:t>
      </w:r>
      <w:proofErr w:type="spellStart"/>
      <w:r w:rsidRPr="00CA3832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u w:val="single"/>
          <w:cs/>
        </w:rPr>
        <w:t>เป็ง</w:t>
      </w:r>
      <w:proofErr w:type="spellEnd"/>
      <w:proofErr w:type="gramEnd"/>
      <w:r w:rsidRPr="00CA3832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u w:val="single"/>
          <w:cs/>
        </w:rPr>
        <w:t xml:space="preserve">  ประจำปี พ.ศ.2561</w:t>
      </w:r>
    </w:p>
    <w:p w:rsidR="00CA3832" w:rsidRDefault="00221BE6" w:rsidP="00CA3832">
      <w:pPr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นายภาคภูมิ  โต</w:t>
      </w:r>
      <w:proofErr w:type="spellStart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วัชร</w:t>
      </w:r>
      <w:proofErr w:type="spellEnd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กุล</w:t>
      </w:r>
      <w:r w:rsidR="00191E1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="00191E1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สรุปค่าใช้จ่ายในการดำเนินงานโครงการลอยกระทง  (ประเพณียี่</w:t>
      </w:r>
      <w:proofErr w:type="spellStart"/>
      <w:r w:rsidR="00191E1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เป็ง</w:t>
      </w:r>
      <w:proofErr w:type="spellEnd"/>
      <w:r w:rsidR="00191E1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)  ประจำปีงบประมาณ พ.ศ.2562 </w:t>
      </w:r>
    </w:p>
    <w:p w:rsidR="00D55CDD" w:rsidRPr="00221BE6" w:rsidRDefault="00D55CDD" w:rsidP="00CA3832">
      <w:pPr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u w:val="single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221BE6">
        <w:rPr>
          <w:rFonts w:ascii="TH NiramitIT๙" w:hAnsi="TH NiramitIT๙" w:cs="TH NiramitIT๙" w:hint="cs"/>
          <w:color w:val="000000" w:themeColor="text1"/>
          <w:sz w:val="32"/>
          <w:szCs w:val="32"/>
          <w:u w:val="single"/>
          <w:cs/>
        </w:rPr>
        <w:t>รายการจัดซื้อ / จัดจ้าง</w:t>
      </w:r>
    </w:p>
    <w:p w:rsidR="00D55CDD" w:rsidRDefault="00D55CDD" w:rsidP="00D55CDD">
      <w:pPr>
        <w:pStyle w:val="a9"/>
        <w:numPr>
          <w:ilvl w:val="0"/>
          <w:numId w:val="1"/>
        </w:num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จัดซื้อวัสดุไฟฟ้าตกแต่งซุ้มประตูและบริเวณท่าน้ำ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จำนวน 4,450.-บาท</w:t>
      </w:r>
    </w:p>
    <w:p w:rsidR="00D55CDD" w:rsidRDefault="00D55CDD" w:rsidP="00D55CDD">
      <w:pPr>
        <w:pStyle w:val="a9"/>
        <w:numPr>
          <w:ilvl w:val="0"/>
          <w:numId w:val="1"/>
        </w:num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จัดจ้างรถ</w:t>
      </w:r>
      <w:proofErr w:type="spellStart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แบ๊ค</w:t>
      </w:r>
      <w:proofErr w:type="spellEnd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โฮเพื่อปรับพื้นที่ทำท่าน้ำ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จำนวน 3,000.-บาท</w:t>
      </w:r>
    </w:p>
    <w:p w:rsidR="00D55CDD" w:rsidRDefault="00D55CDD" w:rsidP="00D55CDD">
      <w:pPr>
        <w:pStyle w:val="a9"/>
        <w:numPr>
          <w:ilvl w:val="0"/>
          <w:numId w:val="1"/>
        </w:num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จัดจ้างทำกระทงใหญ่ประดับท่าน้ำ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จำนวน 4,500.-บาท</w:t>
      </w:r>
    </w:p>
    <w:p w:rsidR="00D55CDD" w:rsidRDefault="00D2368A" w:rsidP="00D2368A">
      <w:pPr>
        <w:pStyle w:val="a9"/>
        <w:numPr>
          <w:ilvl w:val="0"/>
          <w:numId w:val="1"/>
        </w:numPr>
        <w:ind w:right="-44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จัดซื้อวัสดุทำบันไดลงท่าน้ำ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จำนวน 3,718.-บาท</w:t>
      </w:r>
    </w:p>
    <w:p w:rsidR="00D2368A" w:rsidRDefault="00D2368A" w:rsidP="00D2368A">
      <w:pPr>
        <w:pStyle w:val="a9"/>
        <w:numPr>
          <w:ilvl w:val="0"/>
          <w:numId w:val="1"/>
        </w:numPr>
        <w:ind w:right="-44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จัดซื้อวัสดุอุปกรณ์สำหรับตกแต่งบริเวณท่าน้ำ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จำนวน 4,680.-บาท</w:t>
      </w:r>
    </w:p>
    <w:p w:rsidR="00D2368A" w:rsidRDefault="00D2368A" w:rsidP="00D2368A">
      <w:pPr>
        <w:pStyle w:val="a9"/>
        <w:numPr>
          <w:ilvl w:val="0"/>
          <w:numId w:val="1"/>
        </w:numPr>
        <w:ind w:right="-44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จัดจ้างติดตั้งไฟราวบริเวณ</w:t>
      </w:r>
      <w:r w:rsidR="00D95F4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ท่าน้ำและริมคันคลอง</w:t>
      </w:r>
      <w:r w:rsidR="00D95F4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จำนวน 4,500.-บาท</w:t>
      </w:r>
    </w:p>
    <w:p w:rsidR="00D95F44" w:rsidRDefault="00D95F44" w:rsidP="00D95F44">
      <w:pPr>
        <w:pStyle w:val="a9"/>
        <w:numPr>
          <w:ilvl w:val="0"/>
          <w:numId w:val="1"/>
        </w:numPr>
        <w:ind w:right="-22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จัดจ้างทำซุ้มประตูป่า ติดตั้งรั้วกันตกบริเวณท่าและริมคลอง จำนวน 15,000.-บาท </w:t>
      </w:r>
    </w:p>
    <w:p w:rsidR="00D95F44" w:rsidRPr="0035314B" w:rsidRDefault="00D95F44" w:rsidP="00D95F44">
      <w:pPr>
        <w:ind w:left="2160" w:right="-22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u w:val="single"/>
        </w:rPr>
      </w:pPr>
      <w:r w:rsidRPr="0035314B">
        <w:rPr>
          <w:rFonts w:ascii="TH NiramitIT๙" w:hAnsi="TH NiramitIT๙" w:cs="TH NiramitIT๙" w:hint="cs"/>
          <w:color w:val="000000" w:themeColor="text1"/>
          <w:sz w:val="32"/>
          <w:szCs w:val="32"/>
          <w:u w:val="single"/>
          <w:cs/>
        </w:rPr>
        <w:t>ค่าเบี้ยเลี้ยง</w:t>
      </w:r>
    </w:p>
    <w:p w:rsidR="00D95F44" w:rsidRPr="0035314B" w:rsidRDefault="0035314B" w:rsidP="0035314B">
      <w:pPr>
        <w:ind w:left="2160" w:right="-22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- </w:t>
      </w:r>
      <w:r w:rsidR="00D95F44" w:rsidRPr="0035314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ค่าเบี้ยเลี้ยงเจ้าหน้าที่ที่ไปปฏิบัติราชการนอกที่ตั้งสำนักงาน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</w:t>
      </w:r>
      <w:r w:rsidR="00D95F44" w:rsidRPr="0035314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ณ  บริเวณท่าน้ำลอยกระทง  จำนวน  6  ราย  ระหว่างวันที่  21 </w:t>
      </w:r>
      <w:r w:rsidR="00D95F44" w:rsidRPr="0035314B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–</w:t>
      </w:r>
      <w:r w:rsidR="00D95F44" w:rsidRPr="0035314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22  </w:t>
      </w:r>
      <w:r w:rsidR="00D95F44" w:rsidRPr="0035314B">
        <w:rPr>
          <w:rFonts w:ascii="TH NiramitIT๙" w:hAnsi="TH NiramitIT๙" w:cs="TH NiramitIT๙" w:hint="cs"/>
          <w:color w:val="000000" w:themeColor="text1"/>
          <w:spacing w:val="-4"/>
          <w:sz w:val="32"/>
          <w:szCs w:val="32"/>
          <w:cs/>
        </w:rPr>
        <w:t xml:space="preserve">พฤศจิกายน 2561  ตั้งแต่เวลา 17.00 น. </w:t>
      </w:r>
      <w:r w:rsidR="00D95F44" w:rsidRPr="0035314B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–</w:t>
      </w:r>
      <w:r w:rsidR="00D95F44" w:rsidRPr="0035314B">
        <w:rPr>
          <w:rFonts w:ascii="TH NiramitIT๙" w:hAnsi="TH NiramitIT๙" w:cs="TH NiramitIT๙" w:hint="cs"/>
          <w:color w:val="000000" w:themeColor="text1"/>
          <w:spacing w:val="-4"/>
          <w:sz w:val="32"/>
          <w:szCs w:val="32"/>
          <w:cs/>
        </w:rPr>
        <w:t xml:space="preserve"> 24.00 น. จำนวนเงิน  960.-</w:t>
      </w:r>
      <w:r w:rsidR="00D95F44" w:rsidRPr="0035314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บาท  </w:t>
      </w:r>
    </w:p>
    <w:p w:rsidR="0035314B" w:rsidRDefault="0035314B" w:rsidP="0035314B">
      <w:pPr>
        <w:ind w:left="2160" w:right="-22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ตั้งงบประมาณไว้เป็นเงิน 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 xml:space="preserve">60,000.-บาท  </w:t>
      </w:r>
    </w:p>
    <w:p w:rsidR="0035314B" w:rsidRDefault="0035314B" w:rsidP="0035314B">
      <w:pPr>
        <w:ind w:left="2160" w:right="-22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ใช้ไปทั้งสิ้น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40,808.-บาท</w:t>
      </w:r>
    </w:p>
    <w:p w:rsidR="0035314B" w:rsidRDefault="0035314B" w:rsidP="0035314B">
      <w:pPr>
        <w:ind w:left="2160" w:right="-22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คงเหลือ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19,192.-บาท</w:t>
      </w:r>
    </w:p>
    <w:p w:rsidR="00221BE6" w:rsidRDefault="00221BE6" w:rsidP="00221BE6">
      <w:pPr>
        <w:ind w:left="2160" w:right="-22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นางชินากานต์  เจริญสุข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ในปีนี้สังเกตว่าประชาชนมาร่วมกิจกรรมน้อยกว่าปีที่ผ่านมา  คาดว่าในปี พ.ศ.2562  น่าจะมีการประกวด และกิจกรรมหลากหลาย  ซึ่งเทศบาลไม่ได้จัดโครงการมาหลายปีแล้ว  สำหรับท่าน้ำในปีนี้ไฟสว่างมากไป  ทำให้ไม่ค่อยเห็นไฟของถางประทีป  ดูไม่เป็นธรรมชาติ</w:t>
      </w:r>
      <w:r w:rsidR="00DA2A44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</w:t>
      </w:r>
    </w:p>
    <w:p w:rsidR="00DA2A44" w:rsidRDefault="00DA2A44" w:rsidP="00221BE6">
      <w:pPr>
        <w:ind w:left="2160" w:right="-22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ขอขอบคุณเจ้าหน้าที่เทศบาลทุกท่านที่ได้มีส่วนร่วมในโครงการประเพณีลอยกระทง ปี 2561 ที่ผ่านมา  โดยเฉพาะ จอ.</w:t>
      </w:r>
      <w:proofErr w:type="spellStart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สุวัธ</w:t>
      </w:r>
      <w:proofErr w:type="spellEnd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ชัย  กลอบคำ  ซึ่งช่วยเหลือหลาย ๆ ด้าน และนายเสรี  บุญเนื่อง  งานป้องกัน  ช่วยประสานงานและดูแลความเรียบร้อยในงาน</w:t>
      </w:r>
    </w:p>
    <w:p w:rsidR="00DA2A44" w:rsidRDefault="00DA2A44" w:rsidP="00221BE6">
      <w:pPr>
        <w:ind w:left="2160" w:right="-22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 xml:space="preserve">จะมีกลุ่มวัยรุ่นมาจุดประทัดบริเวณมุมอับที่แสงไฟส่องไปไม่ถึง  ในปีต่อไปจะต้องเพิ่มแสงสว่างบริเวณโดยรอบ  </w:t>
      </w:r>
    </w:p>
    <w:p w:rsidR="00DA2A44" w:rsidRDefault="00DA2A44" w:rsidP="00221BE6">
      <w:pPr>
        <w:ind w:left="2160" w:right="-22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DA2A44" w:rsidRDefault="00DA2A44" w:rsidP="00221BE6">
      <w:pPr>
        <w:ind w:left="2160" w:right="-22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</w:p>
    <w:p w:rsidR="00221BE6" w:rsidRDefault="00221BE6" w:rsidP="00221BE6">
      <w:pPr>
        <w:ind w:left="2160" w:right="-22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lastRenderedPageBreak/>
        <w:t>นางรพีพรรณ  สุริยานรากร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 xml:space="preserve">ได้รับคำชื่นชมจากประชาชนในพื้นที่  ไม่ว่าจะเป็นเรื่องการจัดสถานที่  ท่าน้ำ  ซุ้มสำหรับถ่ายภาพ  </w:t>
      </w:r>
      <w:r w:rsidR="00DA2A4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แสงสว่างในบริเวณงาน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และขอเพิ่มเติมเรื่องเครื่องเสียงเนื่องจากบริเวณงานไม่มีเสียงเพลงในงาน  ขอเพิ่มไฟบริเวณแยกไปลำพูน  แยกบ้านไร่  </w:t>
      </w:r>
    </w:p>
    <w:p w:rsidR="0035314B" w:rsidRDefault="0035314B" w:rsidP="0035314B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EF2ECD"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 w:rsidRPr="00EF2ECD">
        <w:rPr>
          <w:rFonts w:ascii="TH NiramitIT๙" w:hAnsi="TH NiramitIT๙" w:cs="TH NiramitIT๙" w:hint="cs"/>
          <w:sz w:val="32"/>
          <w:szCs w:val="32"/>
          <w:cs/>
        </w:rPr>
        <w:tab/>
      </w:r>
      <w:r w:rsidRPr="00EF2ECD"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  <w:r w:rsidRPr="00EF2ECD">
        <w:rPr>
          <w:rFonts w:ascii="TH NiramitIT๙" w:hAnsi="TH NiramitIT๙" w:cs="TH NiramitIT๙"/>
          <w:sz w:val="32"/>
          <w:szCs w:val="32"/>
        </w:rPr>
        <w:t xml:space="preserve">  </w:t>
      </w:r>
    </w:p>
    <w:p w:rsidR="00CA3832" w:rsidRPr="00CA3832" w:rsidRDefault="00CA3832" w:rsidP="00DA2A44">
      <w:pPr>
        <w:spacing w:before="240"/>
        <w:ind w:left="216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 w:rsidRPr="00CA3832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u w:val="single"/>
          <w:cs/>
        </w:rPr>
        <w:t>กองช่าง</w:t>
      </w:r>
    </w:p>
    <w:p w:rsidR="00CA3832" w:rsidRPr="00EF2ECD" w:rsidRDefault="00CA3832" w:rsidP="00CA3832">
      <w:pPr>
        <w:ind w:left="2160" w:hanging="216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</w:pPr>
      <w:r w:rsidRPr="00CA3832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ab/>
      </w:r>
      <w:r w:rsidRPr="00CA3832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u w:val="single"/>
          <w:cs/>
        </w:rPr>
        <w:t xml:space="preserve">5.3  </w:t>
      </w:r>
    </w:p>
    <w:p w:rsidR="00CA3832" w:rsidRDefault="002218BF" w:rsidP="006C65E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F2ECF">
        <w:rPr>
          <w:rFonts w:ascii="TH NiramitIT๙" w:hAnsi="TH NiramitIT๙" w:cs="TH NiramitIT๙" w:hint="cs"/>
          <w:sz w:val="32"/>
          <w:szCs w:val="32"/>
          <w:cs/>
        </w:rPr>
        <w:t>นายธีรภัทร  หลอดเข็ม</w:t>
      </w:r>
      <w:r w:rsidR="004F2ECF">
        <w:rPr>
          <w:rFonts w:ascii="TH NiramitIT๙" w:hAnsi="TH NiramitIT๙" w:cs="TH NiramitIT๙" w:hint="cs"/>
          <w:sz w:val="32"/>
          <w:szCs w:val="32"/>
          <w:cs/>
        </w:rPr>
        <w:tab/>
      </w:r>
      <w:r w:rsidR="004F2ECF">
        <w:rPr>
          <w:rFonts w:ascii="TH NiramitIT๙" w:hAnsi="TH NiramitIT๙" w:cs="TH NiramitIT๙" w:hint="cs"/>
          <w:sz w:val="32"/>
          <w:szCs w:val="32"/>
          <w:cs/>
        </w:rPr>
        <w:tab/>
        <w:t>ในวันนี้ นายสนั่น  หลวง</w:t>
      </w:r>
      <w:proofErr w:type="spellStart"/>
      <w:r w:rsidR="004F2ECF">
        <w:rPr>
          <w:rFonts w:ascii="TH NiramitIT๙" w:hAnsi="TH NiramitIT๙" w:cs="TH NiramitIT๙" w:hint="cs"/>
          <w:sz w:val="32"/>
          <w:szCs w:val="32"/>
          <w:cs/>
        </w:rPr>
        <w:t>มณีวรรณ์</w:t>
      </w:r>
      <w:proofErr w:type="spellEnd"/>
      <w:r w:rsidR="004F2ECF">
        <w:rPr>
          <w:rFonts w:ascii="TH NiramitIT๙" w:hAnsi="TH NiramitIT๙" w:cs="TH NiramitIT๙" w:hint="cs"/>
          <w:sz w:val="32"/>
          <w:szCs w:val="32"/>
          <w:cs/>
        </w:rPr>
        <w:t xml:space="preserve">  หัวหน้าฝ่ายแบบแผนและก่อสร้าง รก.ผู้อำนวยการกองช่าง  ได้ลาพักผ่อน  ข้าพเจ้าจึงขอแจ้งให้ที่ประชุมทราบ</w:t>
      </w:r>
    </w:p>
    <w:p w:rsidR="000949A5" w:rsidRDefault="004F2ECF" w:rsidP="006C65E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สำหรับงานกองช่าง  งานก่อสร้าง  รับคำร้อง งานพัฒนาโครงสร้างพื้นฐานต่าง ๆ   สำหรับโครงการก่อสร้างปัจจุบันดำเนินการ  4  โครงการ      ส่งมอบงานไปแล้ว  2  โครงการ  อยู่ระหว่างการเบิกจ่าย  2  โครงการ  โครงการหอกระจายข่าวอยู่ระหว่างการก่อสร้างและส่งมอบงานแล้ว  สำหรับโครงการก่อสร้างถนนลาดยางเข้าบ้านกลางทำยังไม่แล้วเสร็จ  และชุมชนหลังตลาดเป็นเงินเหลือจ่ายจากโครงการบ้านพักป่าไม้  โครงการบ้านพักป่าไม้มีเงินเหลือจ่าย</w:t>
      </w:r>
      <w:r w:rsidRPr="000949A5">
        <w:rPr>
          <w:rFonts w:ascii="TH NiramitIT๙" w:hAnsi="TH NiramitIT๙" w:cs="TH NiramitIT๙" w:hint="cs"/>
          <w:spacing w:val="8"/>
          <w:sz w:val="32"/>
          <w:szCs w:val="32"/>
          <w:cs/>
        </w:rPr>
        <w:t>จากผู้รับจ้างที่ยื่นสอบราคา  และมีเงินจากค่าปรับ</w:t>
      </w:r>
      <w:r w:rsidR="004229E3" w:rsidRPr="000949A5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 สรุปโครงการ</w:t>
      </w:r>
      <w:r w:rsidR="004229E3">
        <w:rPr>
          <w:rFonts w:ascii="TH NiramitIT๙" w:hAnsi="TH NiramitIT๙" w:cs="TH NiramitIT๙" w:hint="cs"/>
          <w:sz w:val="32"/>
          <w:szCs w:val="32"/>
          <w:cs/>
        </w:rPr>
        <w:t xml:space="preserve">รับเงินไปแปดแสนกว่าบาท  เป็นโครงการที่ทางกองช่างได้ทุ่มเทและควบคุมงานอย่างเข้มงวด   </w:t>
      </w:r>
      <w:r w:rsidR="000F1EA5">
        <w:rPr>
          <w:rFonts w:ascii="TH NiramitIT๙" w:hAnsi="TH NiramitIT๙" w:cs="TH NiramitIT๙" w:hint="cs"/>
          <w:sz w:val="32"/>
          <w:szCs w:val="32"/>
          <w:cs/>
        </w:rPr>
        <w:t xml:space="preserve">งานระบบประปาของหมู่บ้านสิริเชียงใหม่  คาดว่าจะส่งหนังสือมาถึงเทศบาลประมาณอาทิตย์หน้า  และคาดว่ามีค่าใช้จ่ายประมาณหนึ่งล้านแปดแสนบาทถ้วน  และได้ประสานให้เขียนข้อความเพิ่มเติมว่าทั้งนี้เทศบาลสามารถอุดหนุนงบประมาณเพื่อลดการตั้งจ่ายของการประปาต่อไป  คาดว่าอาจจะล่าช้าไปบ้าง  สำหรับโครงการที่ของบประมาณอุดหนุนในปีงบประมาณ 2563  จะมีเรื่องโครงการงบพัฒนาแหล่งน้ำ  ในเทศบาลไม่มีพื้นที่พัฒนาจึงไม่สามารถดำเนินการได้  โครงการปรับปรุงประปาหมู่บ้าน ซึ่งปี 2563  ไม่มีโครงการดังกล่าว  </w:t>
      </w:r>
      <w:r w:rsidR="00652A3F">
        <w:rPr>
          <w:rFonts w:ascii="TH NiramitIT๙" w:hAnsi="TH NiramitIT๙" w:cs="TH NiramitIT๙" w:hint="cs"/>
          <w:sz w:val="32"/>
          <w:szCs w:val="32"/>
          <w:cs/>
        </w:rPr>
        <w:t>เรื่องถนนกองช่างร่วมกับฝ่ายแผนงานฯ  ได้ส่งโครงการไป</w:t>
      </w:r>
      <w:r w:rsidR="000949A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652A3F">
        <w:rPr>
          <w:rFonts w:ascii="TH NiramitIT๙" w:hAnsi="TH NiramitIT๙" w:cs="TH NiramitIT๙" w:hint="cs"/>
          <w:sz w:val="32"/>
          <w:szCs w:val="32"/>
          <w:cs/>
        </w:rPr>
        <w:t>ของบประมาณ สำหรับปัญหาในการทำงาน  เป็นเรื่องของการปฏิบัติงาน</w:t>
      </w:r>
      <w:r w:rsidR="00652A3F" w:rsidRPr="005A2081">
        <w:rPr>
          <w:rFonts w:ascii="TH NiramitIT๙" w:hAnsi="TH NiramitIT๙" w:cs="TH NiramitIT๙"/>
          <w:sz w:val="32"/>
          <w:szCs w:val="32"/>
          <w:cs/>
        </w:rPr>
        <w:t>เ</w:t>
      </w:r>
      <w:r w:rsidR="00D4714E">
        <w:rPr>
          <w:rFonts w:ascii="TH NiramitIT๙" w:hAnsi="TH NiramitIT๙" w:cs="TH NiramitIT๙" w:hint="cs"/>
          <w:sz w:val="32"/>
          <w:szCs w:val="32"/>
          <w:cs/>
        </w:rPr>
        <w:t>กี่</w:t>
      </w:r>
      <w:r w:rsidR="00652A3F" w:rsidRPr="00652A3F">
        <w:rPr>
          <w:rFonts w:ascii="TH NiramitIT๙" w:hAnsi="TH NiramitIT๙" w:cs="TH NiramitIT๙"/>
          <w:sz w:val="32"/>
          <w:szCs w:val="32"/>
          <w:cs/>
        </w:rPr>
        <w:t>ย</w:t>
      </w:r>
      <w:r w:rsidR="00652A3F">
        <w:rPr>
          <w:rFonts w:ascii="TH NiramitIT๙" w:hAnsi="TH NiramitIT๙" w:cs="TH NiramitIT๙" w:hint="cs"/>
          <w:sz w:val="32"/>
          <w:szCs w:val="32"/>
          <w:cs/>
        </w:rPr>
        <w:t>วกับการขออนุญาตก่อสร้างอาคาร ซึ่งอาจมีกระทบกระทั่งกันบ้าง   จึงขอความร่วมมือและขอประชาสัมพันธ์ให้ประชาชนในพื้นที่หากมีการก่อสร้างอาคารให้เข้ามาติดต่อกองช่างก่อนดำเนินการเพื่อป้องกันการเกิดปัญหาต่อไป  ในพื้นที่เทศบาลจะเห็นว่ามีลำเหมืองอยู่ในพื้นที่หลายแห่ง  ซึ่งลำเหมืองบางแห่ง</w:t>
      </w:r>
    </w:p>
    <w:p w:rsidR="00652A3F" w:rsidRDefault="000949A5" w:rsidP="006C65E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 w:rsidR="00652A3F">
        <w:rPr>
          <w:rFonts w:ascii="TH NiramitIT๙" w:hAnsi="TH NiramitIT๙" w:cs="TH NiramitIT๙" w:hint="cs"/>
          <w:sz w:val="32"/>
          <w:szCs w:val="32"/>
          <w:cs/>
        </w:rPr>
        <w:t xml:space="preserve">ในสภาพปัจจุบันไม่ได้คงสภาพลำเหมืองแล้ว  แต่ยังปรากฏในโฉนดที่ดินอยู่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652A3F">
        <w:rPr>
          <w:rFonts w:ascii="TH NiramitIT๙" w:hAnsi="TH NiramitIT๙" w:cs="TH NiramitIT๙" w:hint="cs"/>
          <w:sz w:val="32"/>
          <w:szCs w:val="32"/>
          <w:cs/>
        </w:rPr>
        <w:t>ทำให้ประชาชนไม่สามารถดำเนินการก่อสร้างในที่ดินได้  หากจะแก้ไขปัญหาดังกล่าวจะต้องดำเนินการตั้งข้อบัญญัติท้องถิ่นรองรับซึ่งได้เคยชี้แจงให้ทราบในการประชุมสภาเทศบาล  สำหรับการดูแลสถานที่บริเวณสำนักงานเทศบาลตำบลสันป่าตอง  เช่น  การตัดหญ้าบริเวณรอบอาคารสำนักงาน  และดูแลเรื่องดังกล่าวอยู่ได้แก่  กองช่าง กองสาธารณสุข  และงานป้องกัน   จึงขอหารือที่ประชุมหากจะมีการแบ่งงานจะดำเนินการเช่นไร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652A3F">
        <w:rPr>
          <w:rFonts w:ascii="TH NiramitIT๙" w:hAnsi="TH NiramitIT๙" w:cs="TH NiramitIT๙" w:hint="cs"/>
          <w:sz w:val="32"/>
          <w:szCs w:val="32"/>
          <w:cs/>
        </w:rPr>
        <w:t xml:space="preserve"> เพื่อป้องกัน</w:t>
      </w:r>
      <w:r w:rsidR="00D4714E">
        <w:rPr>
          <w:rFonts w:ascii="TH NiramitIT๙" w:hAnsi="TH NiramitIT๙" w:cs="TH NiramitIT๙" w:hint="cs"/>
          <w:sz w:val="32"/>
          <w:szCs w:val="32"/>
          <w:cs/>
        </w:rPr>
        <w:t>ไม่ให้งานไป</w:t>
      </w:r>
      <w:r>
        <w:rPr>
          <w:rFonts w:ascii="TH NiramitIT๙" w:hAnsi="TH NiramitIT๙" w:cs="TH NiramitIT๙" w:hint="cs"/>
          <w:sz w:val="32"/>
          <w:szCs w:val="32"/>
          <w:cs/>
        </w:rPr>
        <w:t>หนัก</w:t>
      </w:r>
      <w:r w:rsidR="00D4714E">
        <w:rPr>
          <w:rFonts w:ascii="TH NiramitIT๙" w:hAnsi="TH NiramitIT๙" w:cs="TH NiramitIT๙" w:hint="cs"/>
          <w:sz w:val="32"/>
          <w:szCs w:val="32"/>
          <w:cs/>
        </w:rPr>
        <w:t>อยู่ที่กอง/งานใดมากเกินไปหรือไม่</w:t>
      </w:r>
    </w:p>
    <w:p w:rsidR="00D4714E" w:rsidRDefault="00D4714E" w:rsidP="006C65E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กองช่างจะต้องดำเนินการให้ถูกต้องตามระเบียบกฎหมายที่เกี่ยวข้องกับการปฏิบัติงาน  หากไม่ถูกต้องจึงไม่สามารถดำเนินการ  เหมือนกรณีก่อสร้างอาคารที่มีปัญหาอยู่ทุกวันนี้ เนื่องจาก ไม่ยอมแก้ไขให้ถูกต้องตามพระราชบัญญัติควบคุมอาคาร </w:t>
      </w:r>
    </w:p>
    <w:p w:rsidR="00D4714E" w:rsidRDefault="00D4714E" w:rsidP="006C65E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นางรพีพรรณ  สุริยานรากร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หากจะรื้อถอนอาคารจะต้องขออนุญาตหรือไม่</w:t>
      </w:r>
    </w:p>
    <w:p w:rsidR="00D4714E" w:rsidRDefault="00D4714E" w:rsidP="006C65E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กรณีดังกล่าวจะต้องมาขออนุญาตตามพระราชบัญญัติควบคุมอาคาร  หากไม่สะดวกสามารถโทรมาสอบถามได้ที่กองช่างได้  เพื่อความถูกต้อง</w:t>
      </w:r>
    </w:p>
    <w:p w:rsidR="000949A5" w:rsidRDefault="000949A5" w:rsidP="006C65E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นายธีรภัทร หลอดเข็ม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การก่อสร้างอาคารไปก่อนแล้วมาขออนุญาตที่หลังนั้น  สามารถอนุโลมให้กระทำได้หากก่อสร้างถูกต้อง  แต่ปัญหาที่เกิดขึ้นคือมีการก่อสร้างไม่ถูกต้องตามพระราชบัญญัติควบคุมอาคารฯ  และเมื่อเจ้าหน้าที่แจ้งให้หยุดกระทำและแก้ไขให้ถูกต้องก็ไม่ทำตามทำให้เกิดปัญหาไปเรื่อยๆ  สำหรับระยะเวลา</w:t>
      </w:r>
      <w:r w:rsidRPr="000949A5">
        <w:rPr>
          <w:rFonts w:ascii="TH NiramitIT๙" w:hAnsi="TH NiramitIT๙" w:cs="TH NiramitIT๙" w:hint="cs"/>
          <w:spacing w:val="-8"/>
          <w:sz w:val="32"/>
          <w:szCs w:val="32"/>
          <w:cs/>
        </w:rPr>
        <w:t>ดำเนินการออกใบอนุญาตก่อสร้างอาคาร ใช้เวลาดำเนินการรายละ  10 วัน</w:t>
      </w:r>
      <w:r>
        <w:rPr>
          <w:rFonts w:ascii="TH NiramitIT๙" w:hAnsi="TH NiramitIT๙" w:cs="TH NiramitIT๙" w:hint="cs"/>
          <w:sz w:val="32"/>
          <w:szCs w:val="32"/>
          <w:cs/>
        </w:rPr>
        <w:t>ทำการ  หากจะยื่นตอนเช้าและขอใบอนุญาตในช่วงบ่ายนั้นไม่สามารถดำเนินการได้  เพราะนายช่างต้องออกไปตรวจสอบตามพระราชบัญญัติควบคุมอาคาร</w:t>
      </w:r>
    </w:p>
    <w:p w:rsidR="006A4E5C" w:rsidRDefault="006A4E5C" w:rsidP="006C65E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ขอหารือเรื่องคณะกรรมการตรวจการจ้างที่ต้องมาจากการประชาคม  ซึ่งระเบียบดังกล่าวได้ยกเลิกไปตั้งแต่ปี พ.ศ.2553  แล้ว  ระเบียบฯ ที่ใช้ปัจจุบันไม่ต้องมาจากที่ประชุมประชาคมสามารถแต่งตั้งได้เลย โดยระเบียบระบุไว้ดังนี้  กรรมการตรวจรับพัสดุจะต้องประกอบไปด้วย  (1)ประธานกรรมการ (2) กรรมการ  2  คนที่แต่งตั้งจากข้าราชการ กรณีที่มีเหตุจำเป็นตั้งบุคคลอื่นตั้งได้ไม่เกิน  2  คน  หากเสนอให้ผู้ใหญ่บ้านเสนอรายชื่อบุคคลเพื่อมาเป็นกรรมการตรวจการจ้างจะดีหรือไม่  </w:t>
      </w:r>
    </w:p>
    <w:p w:rsidR="002F7EBC" w:rsidRDefault="002F7EBC" w:rsidP="006C65E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2F7EBC" w:rsidRDefault="002F7EBC" w:rsidP="006C65E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2F7EBC" w:rsidRDefault="002F7EBC" w:rsidP="006C65E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นางแก้วเรือน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นนเทศา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ขอหารือที่ประชุม  เนื่องจากกรรมการตรวจการจ้างของชุมชนมะจำโรง ได้เสียชีวิตลง  ไม่ทราบว่าจะต้องแต่งตั้งบุคคลอื่นแทนหรือไม่  และมีอีกคนที่ป่วยรักษาตัวอยู่ที่โรงพยาบาลอยู่  ไม่ทราบว่าจะต้องแต่งตั้งผู้ใดแทน</w:t>
      </w:r>
    </w:p>
    <w:p w:rsidR="002F7EBC" w:rsidRDefault="002F7EBC" w:rsidP="006C65E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นายธีรภัทร  หลอดเข็ม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สำหรับคณะกรรมการตรวจการจ้าง  ต้องเป็นบุคคลที่มีความรู้ ความชำนาญ  ซึ่งบุคคลดังกล่าวไม่จำเป็นต้องเรียนจบมาทางด้านวิศวกร  อาจเป็นผู้รับเหมาหรือช่างก่อสร้างในหมู่บ้านก็ได้</w:t>
      </w:r>
    </w:p>
    <w:p w:rsidR="00652A3F" w:rsidRDefault="000F1EA5" w:rsidP="00652A3F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52A3F" w:rsidRPr="00EF2ECD"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 w:rsidR="00652A3F" w:rsidRPr="00EF2ECD">
        <w:rPr>
          <w:rFonts w:ascii="TH NiramitIT๙" w:hAnsi="TH NiramitIT๙" w:cs="TH NiramitIT๙" w:hint="cs"/>
          <w:sz w:val="32"/>
          <w:szCs w:val="32"/>
          <w:cs/>
        </w:rPr>
        <w:tab/>
      </w:r>
      <w:r w:rsidR="00652A3F" w:rsidRPr="00EF2ECD"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  <w:r w:rsidR="00652A3F" w:rsidRPr="00EF2ECD">
        <w:rPr>
          <w:rFonts w:ascii="TH NiramitIT๙" w:hAnsi="TH NiramitIT๙" w:cs="TH NiramitIT๙"/>
          <w:sz w:val="32"/>
          <w:szCs w:val="32"/>
        </w:rPr>
        <w:t xml:space="preserve">  </w:t>
      </w:r>
    </w:p>
    <w:p w:rsidR="00C41963" w:rsidRPr="00CA3832" w:rsidRDefault="00CA3832" w:rsidP="00CA3832">
      <w:pPr>
        <w:spacing w:before="240"/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A3832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กองคลัง</w:t>
      </w:r>
    </w:p>
    <w:p w:rsidR="00CA3832" w:rsidRPr="00CA3832" w:rsidRDefault="00CA3832" w:rsidP="00CA3832">
      <w:pPr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CA3832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CA3832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5.4 สรุปรายรับ </w:t>
      </w:r>
      <w:r w:rsidRPr="00CA3832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–</w:t>
      </w:r>
      <w:r w:rsidRPr="00CA3832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รายจ่าย งบประมาณรายจ่ายประจำปีงบประมาณ 2562  เมื่อวันที่  30 พฤศจิกายน  2561  (งานการเงินและบัญชี)</w:t>
      </w:r>
    </w:p>
    <w:p w:rsidR="004253DC" w:rsidRDefault="00AB4578" w:rsidP="00CA3832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นางพวงทอง  เครือยศ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4253DC">
        <w:rPr>
          <w:rFonts w:ascii="TH NiramitIT๙" w:hAnsi="TH NiramitIT๙" w:cs="TH NiramitIT๙" w:hint="cs"/>
          <w:sz w:val="32"/>
          <w:szCs w:val="32"/>
          <w:cs/>
        </w:rPr>
        <w:t>ขอแจ้งเรื่องภาษีที่ดินและทะเบียนทรัพย์สิน  จะประกาศใช้ประมาณเดือนมกราคม พ.ศ.2563  กรมก็เร่งดำเนินการในส่วนที่เกี่ยวข้อง เอกสารที่ดินได้รับครบแล้ว  ราคาประเมิน</w:t>
      </w:r>
      <w:proofErr w:type="spellStart"/>
      <w:r w:rsidR="004253DC">
        <w:rPr>
          <w:rFonts w:ascii="TH NiramitIT๙" w:hAnsi="TH NiramitIT๙" w:cs="TH NiramitIT๙" w:hint="cs"/>
          <w:sz w:val="32"/>
          <w:szCs w:val="32"/>
          <w:cs/>
        </w:rPr>
        <w:t>ของธ</w:t>
      </w:r>
      <w:proofErr w:type="spellEnd"/>
      <w:r w:rsidR="004253DC">
        <w:rPr>
          <w:rFonts w:ascii="TH NiramitIT๙" w:hAnsi="TH NiramitIT๙" w:cs="TH NiramitIT๙" w:hint="cs"/>
          <w:sz w:val="32"/>
          <w:szCs w:val="32"/>
          <w:cs/>
        </w:rPr>
        <w:t>นารักษ์ก็ได้รับครบแล้ว  ในส่วนของเทศบาลการใช้ประโยชน์ในที่ดินสิ่งปลูกสร้างจะต้องถูกต้องเป็นจริง  มีสองกรณีคือ เก็บภาษีและไม่เก็บภาษี  ช่างและจัดเก็บจะต้องตรวจสอบให้ข้อมูลตรงกัน</w:t>
      </w:r>
    </w:p>
    <w:p w:rsidR="00CA3832" w:rsidRDefault="00AB4578" w:rsidP="004253DC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สรุปรายรับ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รายจ่าย ตามงบประมาณรายจ่ายประจำปี พ.ศ.2561  </w:t>
      </w:r>
      <w:r w:rsidR="0052756D">
        <w:rPr>
          <w:rFonts w:ascii="TH NiramitIT๙" w:hAnsi="TH NiramitIT๙" w:cs="TH NiramitIT๙" w:hint="cs"/>
          <w:sz w:val="32"/>
          <w:szCs w:val="32"/>
          <w:cs/>
        </w:rPr>
        <w:t>ดังนี้</w:t>
      </w:r>
    </w:p>
    <w:p w:rsidR="0052756D" w:rsidRDefault="0052756D" w:rsidP="00CA3832">
      <w:pPr>
        <w:ind w:left="2160" w:hanging="2160"/>
        <w:jc w:val="thaiDistribute"/>
        <w:rPr>
          <w:rFonts w:asciiTheme="minorBidi" w:hAnsiTheme="minorBidi" w:cstheme="minorBidi"/>
          <w:sz w:val="28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รายรับตามงบประมาณ  ประมาณการไว้  </w:t>
      </w:r>
      <w:r w:rsidRPr="00411212">
        <w:rPr>
          <w:rFonts w:ascii="TH NiramitIT๙" w:hAnsi="TH NiramitIT๙" w:cs="TH NiramitIT๙" w:hint="cs"/>
          <w:sz w:val="32"/>
          <w:szCs w:val="32"/>
          <w:cs/>
        </w:rPr>
        <w:t>56,672,500</w:t>
      </w:r>
      <w:r>
        <w:rPr>
          <w:rFonts w:ascii="TH NiramitIT๙" w:hAnsi="TH NiramitIT๙" w:cs="TH NiramitIT๙" w:hint="cs"/>
          <w:sz w:val="28"/>
          <w:cs/>
        </w:rPr>
        <w:t>.-</w:t>
      </w:r>
      <w:r w:rsidRPr="0052756D">
        <w:rPr>
          <w:rFonts w:ascii="TH NiramitIT๙" w:hAnsi="TH NiramitIT๙" w:cs="TH NiramitIT๙" w:hint="cs"/>
          <w:sz w:val="32"/>
          <w:szCs w:val="32"/>
          <w:cs/>
        </w:rPr>
        <w:t>บาท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ได้รับงบประมาณตั้งแต่  3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31 ตุลาคม  2561 จำนวน 10,282,183.03  บาท </w:t>
      </w:r>
      <w:r>
        <w:rPr>
          <w:rFonts w:asciiTheme="minorBidi" w:hAnsiTheme="minorBidi" w:cstheme="minorBidi" w:hint="cs"/>
          <w:sz w:val="28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ได้รับงบประมาณในเดือนพฤศจิกายน  2561 จำนวน 2,208,119.33 บาท   </w:t>
      </w:r>
      <w:r>
        <w:rPr>
          <w:rFonts w:asciiTheme="minorBidi" w:hAnsiTheme="minorBidi" w:cstheme="minorBidi" w:hint="cs"/>
          <w:sz w:val="28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รวมทั้งสิ้น  12,590,302.36  บาท </w:t>
      </w:r>
      <w:r w:rsidR="00D20985">
        <w:rPr>
          <w:rFonts w:ascii="TH NiramitIT๙" w:hAnsi="TH NiramitIT๙" w:cs="TH NiramitIT๙" w:hint="cs"/>
          <w:sz w:val="32"/>
          <w:szCs w:val="32"/>
          <w:cs/>
        </w:rPr>
        <w:t>รายรับ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ต่ำกว่าประมาณการ   44,082,197.64  บาท   </w:t>
      </w:r>
      <w:r>
        <w:rPr>
          <w:rFonts w:asciiTheme="minorBidi" w:hAnsiTheme="minorBidi" w:cstheme="minorBidi" w:hint="cs"/>
          <w:sz w:val="28"/>
          <w:cs/>
        </w:rPr>
        <w:t xml:space="preserve"> </w:t>
      </w:r>
    </w:p>
    <w:p w:rsidR="0052756D" w:rsidRPr="0052756D" w:rsidRDefault="0052756D" w:rsidP="00CA3832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52756D">
        <w:rPr>
          <w:rFonts w:ascii="TH NiramitIT๙" w:hAnsi="TH NiramitIT๙" w:cs="TH NiramitIT๙"/>
          <w:sz w:val="32"/>
          <w:szCs w:val="32"/>
          <w:cs/>
        </w:rPr>
        <w:tab/>
      </w:r>
      <w:r w:rsidRPr="0052756D">
        <w:rPr>
          <w:rFonts w:ascii="TH NiramitIT๙" w:hAnsi="TH NiramitIT๙" w:cs="TH NiramitIT๙"/>
          <w:sz w:val="32"/>
          <w:szCs w:val="32"/>
          <w:cs/>
        </w:rPr>
        <w:tab/>
        <w:t>รายจ่ายตามงบประมาณ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ประมาณการไว้   56,670,550.-บาท  จ่ายตั้งแต่  3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31  ตุลาคม  2561   จำนวน  4,112,536.27  บาท  รายจ่ายในวันที่  1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30  พฤศจิกายน  2561  จำนวน  3,247,307.57  บาท  </w:t>
      </w:r>
      <w:r w:rsidR="00D20985">
        <w:rPr>
          <w:rFonts w:ascii="TH NiramitIT๙" w:hAnsi="TH NiramitIT๙" w:cs="TH NiramitIT๙" w:hint="cs"/>
          <w:sz w:val="32"/>
          <w:szCs w:val="32"/>
          <w:cs/>
        </w:rPr>
        <w:t xml:space="preserve"> รวมทั้งสิ้น  7,359,840.84  บาท รายจ่ายต่ำกว่าประมาณการ  49,310,709.16  บาท</w:t>
      </w:r>
    </w:p>
    <w:p w:rsidR="00FC4212" w:rsidRDefault="00FC4212" w:rsidP="00D20985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C4212" w:rsidRDefault="00FC4212" w:rsidP="00D20985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C4212" w:rsidRDefault="00FC4212" w:rsidP="00D20985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724BFD" w:rsidRDefault="00724BFD" w:rsidP="00D20985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ข้อ 2. รายละเอียดเงินรับเงินฝากต่าง ๆ  จำนวน  11  รายการ  งบประมาณ   1,360,280.35  บาท  </w:t>
      </w:r>
    </w:p>
    <w:p w:rsidR="00724BFD" w:rsidRDefault="00724BFD" w:rsidP="00724BFD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ข้อ  5. รายละเอียดรายจ่ายค้างจ่าย ปีงบประมาณ 2560 จำนวน  3  รายการ  งบประมาณ   2,128,000.-บาท</w:t>
      </w:r>
    </w:p>
    <w:p w:rsidR="00724BFD" w:rsidRPr="00FC6F1E" w:rsidRDefault="00724BFD" w:rsidP="00724BFD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ข้อ 6. รายละเอียดรายจ่ายค้างจ่าย  ปีงบประมาณ พ.ศ.2561 </w:t>
      </w:r>
      <w:r w:rsidR="00FC6F1E">
        <w:rPr>
          <w:rFonts w:ascii="TH NiramitIT๙" w:hAnsi="TH NiramitIT๙" w:cs="TH NiramitIT๙"/>
          <w:sz w:val="32"/>
          <w:szCs w:val="32"/>
        </w:rPr>
        <w:t xml:space="preserve"> </w:t>
      </w:r>
      <w:r w:rsidR="00FC6F1E">
        <w:rPr>
          <w:rFonts w:ascii="TH NiramitIT๙" w:hAnsi="TH NiramitIT๙" w:cs="TH NiramitIT๙" w:hint="cs"/>
          <w:sz w:val="32"/>
          <w:szCs w:val="32"/>
          <w:cs/>
        </w:rPr>
        <w:t>หมวดค่าครุภัณฑ์  จำนวน 24 รายการ  งบประมาณ   1,949,260.-บาท  และหมวดค่าที่ดินและสิ่งก่อสร้าง  จำนวน  17  รายการ  งบประมาณ  2,612,700.-บาท  รวมงบประมาณ   4,561,960.-บาท</w:t>
      </w:r>
    </w:p>
    <w:p w:rsidR="00CA3832" w:rsidRPr="00CA3832" w:rsidRDefault="00CA3832" w:rsidP="00CA3832">
      <w:pPr>
        <w:spacing w:before="240"/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A3832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CA3832" w:rsidRPr="00CA3832" w:rsidRDefault="00CA3832" w:rsidP="00CA3832">
      <w:pPr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CA3832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CA3832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5.5 สรุปค่าใช้จ่ายด้านพลังงาน (งานธุรการ)</w:t>
      </w:r>
    </w:p>
    <w:p w:rsidR="00CA3832" w:rsidRPr="00CA3832" w:rsidRDefault="00CA3832" w:rsidP="00CA3832">
      <w:pPr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CA3832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CA3832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- ค่าไฟฟ้า  ประจำเดือนพฤศจิกายน  พ.ศ.2561</w:t>
      </w:r>
    </w:p>
    <w:p w:rsidR="00CA3832" w:rsidRPr="00CA3832" w:rsidRDefault="00CA3832" w:rsidP="00CA3832">
      <w:pPr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CA3832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CA3832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- ค่าน้ำมันเชื้อเพลิงและหล่อลื่น  ประจำเดือนตุลาคม  พ.ศ.2561</w:t>
      </w:r>
    </w:p>
    <w:p w:rsidR="00964452" w:rsidRPr="00964452" w:rsidRDefault="00964452" w:rsidP="00964452">
      <w:pPr>
        <w:tabs>
          <w:tab w:val="left" w:pos="567"/>
        </w:tabs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 w:rsidRPr="0096445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นางสาวอรทัย  โฮตา</w:t>
      </w:r>
      <w:r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ab/>
      </w:r>
      <w:r w:rsidRPr="0096445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สรุปค่าใช้จ่ายด้านพลังงาน</w:t>
      </w:r>
      <w:r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รายละเอียดดังนี้</w:t>
      </w:r>
    </w:p>
    <w:p w:rsidR="00964452" w:rsidRPr="00964452" w:rsidRDefault="00964452" w:rsidP="00964452">
      <w:pPr>
        <w:tabs>
          <w:tab w:val="left" w:pos="567"/>
        </w:tabs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 w:rsidRPr="00964452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ab/>
      </w:r>
      <w:r w:rsidRPr="00964452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ab/>
      </w:r>
      <w:r w:rsidRPr="00964452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ab/>
      </w:r>
      <w:r w:rsidRPr="00964452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ab/>
      </w:r>
      <w:r w:rsidRPr="00964452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u w:val="single"/>
          <w:cs/>
        </w:rPr>
        <w:t>ค่าไฟฟ้า</w:t>
      </w:r>
    </w:p>
    <w:p w:rsidR="00964452" w:rsidRPr="00964452" w:rsidRDefault="00964452" w:rsidP="00964452">
      <w:pPr>
        <w:tabs>
          <w:tab w:val="left" w:pos="567"/>
        </w:tabs>
        <w:ind w:left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-</w:t>
      </w:r>
      <w:r w:rsidRPr="0096445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ค่าไฟฟ้าเดือนตุลาคม  2561    จำนวน  14,997.79  หน่วย   เป็นเงิน    70,359.39  บาท</w:t>
      </w:r>
    </w:p>
    <w:p w:rsidR="00964452" w:rsidRPr="00964452" w:rsidRDefault="00964452" w:rsidP="00964452">
      <w:pPr>
        <w:tabs>
          <w:tab w:val="left" w:pos="567"/>
        </w:tabs>
        <w:ind w:left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-</w:t>
      </w:r>
      <w:r w:rsidRPr="0096445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ค่าไฟฟ้าเดือน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พฤศจิกายน</w:t>
      </w:r>
      <w:r w:rsidRPr="0096445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2561    จำนวน 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11,401.31</w:t>
      </w:r>
      <w:r w:rsidRPr="0096445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หน่วย   เป็นเงิน   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56,215.03</w:t>
      </w:r>
      <w:r w:rsidRPr="0096445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บาท</w:t>
      </w:r>
    </w:p>
    <w:p w:rsidR="00A20EEE" w:rsidRPr="00964452" w:rsidRDefault="00A20EEE" w:rsidP="00A20EEE">
      <w:pPr>
        <w:tabs>
          <w:tab w:val="left" w:pos="567"/>
        </w:tabs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96445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ใช้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น้อย</w:t>
      </w:r>
      <w:r w:rsidRPr="0096445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กว่าเดือนที่ผ่านมา   456.66  หน่วย  เป็นเงิน   937.06  บาท</w:t>
      </w:r>
    </w:p>
    <w:p w:rsidR="00964452" w:rsidRPr="00964452" w:rsidRDefault="00964452" w:rsidP="00964452">
      <w:pPr>
        <w:tabs>
          <w:tab w:val="left" w:pos="567"/>
        </w:tabs>
        <w:ind w:left="2160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96445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ตั้ง</w:t>
      </w:r>
      <w:r w:rsidRPr="00964452">
        <w:rPr>
          <w:rFonts w:ascii="TH NiramitIT๙" w:eastAsia="Times New Roman" w:hAnsi="TH NiramitIT๙" w:cs="TH NiramitIT๙" w:hint="cs"/>
          <w:color w:val="000000" w:themeColor="text1"/>
          <w:spacing w:val="-6"/>
          <w:sz w:val="32"/>
          <w:szCs w:val="32"/>
          <w:cs/>
        </w:rPr>
        <w:t xml:space="preserve">งบประมาณไว้  </w:t>
      </w:r>
      <w:r w:rsidRPr="00964452">
        <w:rPr>
          <w:rFonts w:ascii="TH NiramitIT๙" w:eastAsia="Times New Roman" w:hAnsi="TH NiramitIT๙" w:cs="TH NiramitIT๙"/>
          <w:color w:val="000000" w:themeColor="text1"/>
          <w:spacing w:val="-6"/>
          <w:sz w:val="32"/>
          <w:szCs w:val="32"/>
        </w:rPr>
        <w:t>600</w:t>
      </w:r>
      <w:r w:rsidRPr="00964452">
        <w:rPr>
          <w:rFonts w:ascii="TH NiramitIT๙" w:eastAsia="Times New Roman" w:hAnsi="TH NiramitIT๙" w:cs="TH NiramitIT๙" w:hint="cs"/>
          <w:color w:val="000000" w:themeColor="text1"/>
          <w:spacing w:val="-6"/>
          <w:sz w:val="32"/>
          <w:szCs w:val="32"/>
          <w:cs/>
        </w:rPr>
        <w:t xml:space="preserve">,000.-บาท  ใช้ไป  70,359.39  บาท </w:t>
      </w:r>
      <w:r w:rsidRPr="0096445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คงเหลือ   529,640.61 บาท</w:t>
      </w:r>
    </w:p>
    <w:p w:rsidR="00964452" w:rsidRPr="00964452" w:rsidRDefault="00CC43D3" w:rsidP="00964452">
      <w:pPr>
        <w:tabs>
          <w:tab w:val="left" w:pos="567"/>
        </w:tabs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 w:rsidRPr="00CC43D3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ab/>
      </w:r>
      <w:r w:rsidRPr="00CC43D3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ab/>
      </w:r>
      <w:r w:rsidRPr="00CC43D3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ab/>
      </w:r>
      <w:r w:rsidRPr="00CC43D3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ab/>
      </w:r>
      <w:r w:rsidR="00964452" w:rsidRPr="00964452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u w:val="single"/>
          <w:cs/>
        </w:rPr>
        <w:t>ค่าเชื้อเพลิงและหล่อลื่น</w:t>
      </w:r>
    </w:p>
    <w:p w:rsidR="00964452" w:rsidRPr="00964452" w:rsidRDefault="00CC43D3" w:rsidP="00CC43D3">
      <w:pPr>
        <w:tabs>
          <w:tab w:val="left" w:pos="567"/>
        </w:tabs>
        <w:ind w:left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="00964452" w:rsidRPr="0096445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ตั้ง</w:t>
      </w:r>
      <w:r w:rsidR="00964452" w:rsidRPr="00964452">
        <w:rPr>
          <w:rFonts w:ascii="TH NiramitIT๙" w:eastAsia="Times New Roman" w:hAnsi="TH NiramitIT๙" w:cs="TH NiramitIT๙" w:hint="cs"/>
          <w:color w:val="000000" w:themeColor="text1"/>
          <w:spacing w:val="-6"/>
          <w:sz w:val="32"/>
          <w:szCs w:val="32"/>
          <w:cs/>
        </w:rPr>
        <w:t xml:space="preserve">งบประมาณไว้  450,000.-บาท  </w:t>
      </w:r>
      <w:r w:rsidRPr="00CC43D3">
        <w:rPr>
          <w:rFonts w:ascii="TH NiramitIT๙" w:eastAsia="Times New Roman" w:hAnsi="TH NiramitIT๙" w:cs="TH NiramitIT๙" w:hint="cs"/>
          <w:color w:val="000000" w:themeColor="text1"/>
          <w:spacing w:val="-6"/>
          <w:sz w:val="32"/>
          <w:szCs w:val="32"/>
          <w:cs/>
        </w:rPr>
        <w:t>เบิกจ่ายไปแล้ว 32,589.40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บาท  คงเหลืองบประมาณ  417,410.60  บาท</w:t>
      </w:r>
      <w:r w:rsidR="00964452" w:rsidRPr="0096445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   </w:t>
      </w:r>
    </w:p>
    <w:p w:rsidR="00964452" w:rsidRPr="00964452" w:rsidRDefault="00CC43D3" w:rsidP="00CC43D3">
      <w:pPr>
        <w:tabs>
          <w:tab w:val="left" w:pos="567"/>
        </w:tabs>
        <w:ind w:left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="00964452" w:rsidRPr="0096445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ค่าน้ำมันเดือนตุลาคม 2561   ใช้ไป  1,049.21 หน่วย เป็นเงิน   33,409.60  บาท</w:t>
      </w:r>
      <w:r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และเดือนพฤศจิกายน  2561  ยังไม่ได้รับใบแจ้งหนี้จากสหกรณ์การเกษตรแต่อย่างใด</w:t>
      </w:r>
    </w:p>
    <w:p w:rsidR="00CC43D3" w:rsidRDefault="00CC43D3" w:rsidP="00CC43D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EF2ECD"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 w:rsidRPr="00EF2ECD">
        <w:rPr>
          <w:rFonts w:ascii="TH NiramitIT๙" w:hAnsi="TH NiramitIT๙" w:cs="TH NiramitIT๙" w:hint="cs"/>
          <w:sz w:val="32"/>
          <w:szCs w:val="32"/>
          <w:cs/>
        </w:rPr>
        <w:tab/>
      </w:r>
      <w:r w:rsidRPr="00EF2ECD"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  <w:r w:rsidRPr="00EF2ECD">
        <w:rPr>
          <w:rFonts w:ascii="TH NiramitIT๙" w:hAnsi="TH NiramitIT๙" w:cs="TH NiramitIT๙"/>
          <w:sz w:val="32"/>
          <w:szCs w:val="32"/>
        </w:rPr>
        <w:t xml:space="preserve">  </w:t>
      </w:r>
    </w:p>
    <w:p w:rsidR="00FC4212" w:rsidRDefault="00FC4212" w:rsidP="00CC43D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C4212" w:rsidRDefault="00FC4212" w:rsidP="00CC43D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CA3832" w:rsidRPr="00CA3832" w:rsidRDefault="00CA3832" w:rsidP="00CA3832">
      <w:pPr>
        <w:spacing w:before="240"/>
        <w:ind w:left="2160" w:right="-306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 w:rsidRPr="00CA3832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5.6 สรุปเรื่องร้องเรียน  ประจำเดือนพฤศจิกายน พ.ศ.2561 (งานนิติการ)</w:t>
      </w:r>
    </w:p>
    <w:p w:rsidR="00CA3832" w:rsidRDefault="00CC43D3" w:rsidP="00CC43D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นางสาวอรทัย  โฮตา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สำหรับเดือนพฤศจิกายน พ.ศ.2561  งานนิติการแจ้งว่าไม่มีเรื่องร้องเรียนแต่อย่างใด</w:t>
      </w:r>
    </w:p>
    <w:p w:rsidR="00CC43D3" w:rsidRPr="00D44200" w:rsidRDefault="00CC43D3" w:rsidP="00CC43D3">
      <w:pPr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สำหรับวาระเรื่องร้องเรียนนั้น </w:t>
      </w:r>
      <w:r w:rsidRPr="00D4420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ควรเปลี่ยนเป็นสรุป</w:t>
      </w:r>
      <w:r w:rsidR="00D4420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คำร้องจากประชาชน</w:t>
      </w:r>
    </w:p>
    <w:p w:rsidR="00CA3832" w:rsidRPr="00A20EEE" w:rsidRDefault="00CA3832" w:rsidP="00CA3832">
      <w:pPr>
        <w:spacing w:before="240"/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 w:rsidRPr="00A20EE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ระเบียบวาระที่  6</w:t>
      </w:r>
      <w:r w:rsidRPr="00A20EE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A20EE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เรื่องอื่น ๆ </w:t>
      </w:r>
    </w:p>
    <w:p w:rsidR="00CA3832" w:rsidRDefault="00D44200" w:rsidP="00D44200">
      <w:pPr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D4420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นายสักการ  </w:t>
      </w:r>
      <w:proofErr w:type="spellStart"/>
      <w:r w:rsidRPr="00D4420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ณิยกูล</w:t>
      </w:r>
      <w:proofErr w:type="spellEnd"/>
      <w:r w:rsidRPr="00D4420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D4420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="00520232" w:rsidRPr="00D4420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การดูแลอาคารสถานที่นั้น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ที่กองช่างเสนอ</w:t>
      </w:r>
      <w:r w:rsidR="003C1DE8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นั้น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520232" w:rsidRPr="00D4420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เดี๋ยวจะขอประชุมหารือกับผู้อำนวยการกองแต่ละกองต่อไป</w:t>
      </w:r>
    </w:p>
    <w:p w:rsidR="003C1DE8" w:rsidRPr="00D44200" w:rsidRDefault="003C1DE8" w:rsidP="00D44200">
      <w:pPr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ในวันที่  7  ธันวาคม  2561   องค์การบริหารส่วนตำบลบ้านกลาง  ได้ขอเชิญนายกเทศมนตรี </w:t>
      </w:r>
      <w:r w:rsidR="008F5A8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สมาชิกสภาเทศบาล  เข้าร่วมประชุมหารือในการรับเสด็จฯ ทูลกระหม่อมหญิงอุบลรัต</w:t>
      </w:r>
      <w:proofErr w:type="spellStart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นราช</w:t>
      </w:r>
      <w:proofErr w:type="spellEnd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กัญญา สิริวัฒนาพรรณวดี   เวลา  09.00 น.  ณ  ห้องประชุมอเนกประสงค์โรงเรียนสันป่าตองวิทยาคม  จึงขอแจ้งให้</w:t>
      </w:r>
      <w:r w:rsidR="008F5A8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ประธานสภาเทศบาล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สมาชิกสภาเทศบาลทราบและเข้าร่วมประชุมตามวัน เวลาดังกล่าวต่อไป</w:t>
      </w:r>
    </w:p>
    <w:p w:rsidR="00520232" w:rsidRDefault="00520232" w:rsidP="00520232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นางสุภารัตน์  เพชรอินนุรักษ์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เทศบาลเมืองกระทู้  จังหวัดภูเก็ต  จะมา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ทัศน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ศึกษาดูงานการบริหาร</w:t>
      </w:r>
      <w:r w:rsidRPr="00B75ED0">
        <w:rPr>
          <w:rFonts w:ascii="TH NiramitIT๙" w:hAnsi="TH NiramitIT๙" w:cs="TH NiramitIT๙" w:hint="cs"/>
          <w:spacing w:val="8"/>
          <w:sz w:val="32"/>
          <w:szCs w:val="32"/>
          <w:cs/>
        </w:rPr>
        <w:t>จัดการผู้สูงอายุ เทศบาลตำบลสันป่าตอง   ในวันที่  7  ธันวาคม  2561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เวลา  13.30  น.   จำนวน  18  คน   สำหรับอาหารว่างและเครื่องดื่มได้ประสานกับชมรมผู้สูงอายุของเทศบาลตำบลสันป่าตองเรียบร้อยแล้ว</w:t>
      </w:r>
    </w:p>
    <w:p w:rsidR="00B75ED0" w:rsidRDefault="00B75ED0" w:rsidP="00520232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B75ED0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สำหรับเทศบาลเมืองกระทู้  </w:t>
      </w:r>
      <w:r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  </w:t>
      </w:r>
      <w:r w:rsidRPr="00B75ED0">
        <w:rPr>
          <w:rFonts w:ascii="TH NiramitIT๙" w:hAnsi="TH NiramitIT๙" w:cs="TH NiramitIT๙" w:hint="cs"/>
          <w:spacing w:val="8"/>
          <w:sz w:val="32"/>
          <w:szCs w:val="32"/>
          <w:cs/>
        </w:rPr>
        <w:t>ที่มาศึกษาดูงานของเทศบาลตำบลสันป่าตอง</w:t>
      </w:r>
      <w:r>
        <w:rPr>
          <w:rFonts w:ascii="TH NiramitIT๙" w:hAnsi="TH NiramitIT๙" w:cs="TH NiramitIT๙" w:hint="cs"/>
          <w:sz w:val="32"/>
          <w:szCs w:val="32"/>
          <w:cs/>
        </w:rPr>
        <w:t>นั้น  จะเป็นทีมผู้บริหาร  สมาชิกสภาเทศบาล  ในส่วนตัวมีความเห็นว่าหากสมาชิกสภาเทศบาลว่างเว้นจากภารกิจควรมาร่วมต้อนรับพร้อมกันตามวัน เวลาดังกล่าวข้างต้น</w:t>
      </w:r>
    </w:p>
    <w:p w:rsidR="00520232" w:rsidRPr="00B75ED0" w:rsidRDefault="00520232" w:rsidP="00520232">
      <w:pPr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B75ED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นายสักการ  </w:t>
      </w:r>
      <w:proofErr w:type="spellStart"/>
      <w:r w:rsidRPr="00B75ED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ณิยกูล</w:t>
      </w:r>
      <w:proofErr w:type="spellEnd"/>
      <w:r w:rsidRPr="00B75ED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Pr="00B75ED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B75ED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สำหรับวันสิ่งแวดล้อมโลกที่เทศบาลจัดโครงการทำความสะอาดถือเป็นโครงการที่ดี  ควรจัดปีละครั้ง</w:t>
      </w:r>
      <w:r w:rsidRPr="00B75ED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B75ED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</w:p>
    <w:p w:rsidR="00520232" w:rsidRDefault="00520232" w:rsidP="00520232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นางชินากานต์  เจริญสุข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ในวันเด็กแห่งชาติ ประจำปี  2562  ขอหารือที่ประชุมซึ่งทุก ๆ ปีที่ผ่านมาเทศบาลได้เชิญชวนหน่วยงานทั้งภาครัฐ  และภาคเอกชนมาร่วมจัดงานกับเทศบาล  โดยเทศบาลเป็นผู้จัดซื้อของรางวัลและขนมไปให้  สำหรับในปีนี้มีความคิดเห็นว่าควรให้แต่ละกองงานได้ร่วมจัดกิจกรรมเอง  ให้แต่ละกองงานได้จัดกิจกรรมที่ประชุมมีความเห็นเป็นเช่นไร</w:t>
      </w:r>
    </w:p>
    <w:p w:rsidR="00AD773A" w:rsidRDefault="00AD773A" w:rsidP="00520232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สำหรับกิจกรรมวันเด็ก จัด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เต้นท์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กิจกรรมแต่ละกองงาน จัดกิจกรรมให้เด็กและเยาวชนที่เข้าร่วมงานได้มาทำกิจกรรม  สำหรับรายละเอียดให้กองการศึกษาได้นัดประชุมหารือกันอีกครั้งหนึ่ง</w:t>
      </w:r>
    </w:p>
    <w:p w:rsidR="00645083" w:rsidRPr="00AD773A" w:rsidRDefault="00520232" w:rsidP="007D22AB">
      <w:pPr>
        <w:ind w:left="2160" w:hanging="2160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นางสุภารัตน์  เพชรอินนุรักษ์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D773A">
        <w:rPr>
          <w:rFonts w:ascii="TH NiramitIT๙" w:hAnsi="TH NiramitIT๙" w:cs="TH NiramitIT๙" w:hint="cs"/>
          <w:spacing w:val="-6"/>
          <w:sz w:val="32"/>
          <w:szCs w:val="32"/>
          <w:cs/>
        </w:rPr>
        <w:t>อำเภอสันป่าตอง  ได้แจ้งมติคณะกรรมการอำนวยการศูนย์อำนวยการป้องกันและปราบปรามยาเสพติดแห่งชาติ  ในการประชุม ครั้งที่  2/2561  เมื่อวันพฤหัสบดีที่  16  สิงหาคม  2561  ในการแก้ไขปัญหาการสนับสนุนงบประมาณขององค์กรปกครองส่วนท้องถิ่น ด้านการป้องกันและแก้ไขปัญหายาเสพติด  โดยให้องค์กรปกครองส่วนท้องถิ่น  พิจารณาดำเนินการป้องกันและแก้ไขปัญหายาเสพติด</w:t>
      </w:r>
      <w:r w:rsidR="003D0501" w:rsidRPr="00AD773A">
        <w:rPr>
          <w:rFonts w:ascii="TH NiramitIT๙" w:hAnsi="TH NiramitIT๙" w:cs="TH NiramitIT๙" w:hint="cs"/>
          <w:spacing w:val="-6"/>
          <w:sz w:val="32"/>
          <w:szCs w:val="32"/>
          <w:cs/>
        </w:rPr>
        <w:t>ตามคำสั</w:t>
      </w:r>
      <w:r w:rsidR="003E62AE" w:rsidRPr="00AD773A">
        <w:rPr>
          <w:rFonts w:ascii="TH NiramitIT๙" w:hAnsi="TH NiramitIT๙" w:cs="TH NiramitIT๙" w:hint="cs"/>
          <w:spacing w:val="-6"/>
          <w:sz w:val="32"/>
          <w:szCs w:val="32"/>
          <w:cs/>
        </w:rPr>
        <w:t>่</w:t>
      </w:r>
      <w:r w:rsidR="003D0501" w:rsidRPr="00AD773A">
        <w:rPr>
          <w:rFonts w:ascii="TH NiramitIT๙" w:hAnsi="TH NiramitIT๙" w:cs="TH NiramitIT๙" w:hint="cs"/>
          <w:spacing w:val="-6"/>
          <w:sz w:val="32"/>
          <w:szCs w:val="32"/>
          <w:cs/>
        </w:rPr>
        <w:t>งศูนย์อำนวยการป้องกัน  และปราบปรามยาเสพติดแห่งชาติ (</w:t>
      </w:r>
      <w:proofErr w:type="spellStart"/>
      <w:r w:rsidR="003D0501" w:rsidRPr="00AD773A">
        <w:rPr>
          <w:rFonts w:ascii="TH NiramitIT๙" w:hAnsi="TH NiramitIT๙" w:cs="TH NiramitIT๙" w:hint="cs"/>
          <w:spacing w:val="-6"/>
          <w:sz w:val="32"/>
          <w:szCs w:val="32"/>
          <w:cs/>
        </w:rPr>
        <w:t>ศอ.ปส</w:t>
      </w:r>
      <w:proofErr w:type="spellEnd"/>
      <w:r w:rsidR="003D0501" w:rsidRPr="00AD773A">
        <w:rPr>
          <w:rFonts w:ascii="TH NiramitIT๙" w:hAnsi="TH NiramitIT๙" w:cs="TH NiramitIT๙" w:hint="cs"/>
          <w:spacing w:val="-6"/>
          <w:sz w:val="32"/>
          <w:szCs w:val="32"/>
          <w:cs/>
        </w:rPr>
        <w:t>.) ที่ 5/2561  ลงวันที่  4 เมษายน  2561 ประกอบกับมติคณะกรรมการพิจารณาร่างกฎหมายของกระทรวงมหาดไทย คณะที่ 1 ให้แก่องค์กรปกครองส่วนท้องถิ่นสามารถอุดหนุนงบประมาณดำเนินการตามภารกิจได้</w:t>
      </w:r>
    </w:p>
    <w:p w:rsidR="003D0501" w:rsidRDefault="003D0501" w:rsidP="007D22AB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ในโอกาสนี้ขอเรียนหารือที่ประชุม เรื่องแนวทางการศึกษาดูงานของหน่วยงานอื่น  เนื่องจาก ช่วงนี้</w:t>
      </w:r>
      <w:r w:rsidR="003E62AE">
        <w:rPr>
          <w:rFonts w:ascii="TH NiramitIT๙" w:hAnsi="TH NiramitIT๙" w:cs="TH NiramitIT๙" w:hint="cs"/>
          <w:sz w:val="32"/>
          <w:szCs w:val="32"/>
          <w:cs/>
        </w:rPr>
        <w:t xml:space="preserve">จะเห็นว่ามีองค์กรปกครองอื่นมาดูงานบ่อยพอสมควร และมีติดต่อมาขอดูงานอยู่เรื่อย ๆ  ไม่ทราบว่าในเรื่องดังกล่าวมีแนวทางอย่างไร  </w:t>
      </w:r>
    </w:p>
    <w:p w:rsidR="00AD773A" w:rsidRPr="00AD773A" w:rsidRDefault="00AD773A" w:rsidP="007D22AB">
      <w:pPr>
        <w:ind w:left="2160" w:hanging="2160"/>
        <w:jc w:val="thaiDistribute"/>
        <w:rPr>
          <w:rFonts w:ascii="TH NiramitIT๙" w:hAnsi="TH NiramitIT๙" w:cs="TH NiramitIT๙"/>
          <w:spacing w:val="-8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D773A">
        <w:rPr>
          <w:rFonts w:ascii="TH NiramitIT๙" w:hAnsi="TH NiramitIT๙" w:cs="TH NiramitIT๙" w:hint="cs"/>
          <w:spacing w:val="-8"/>
          <w:sz w:val="32"/>
          <w:szCs w:val="32"/>
          <w:cs/>
        </w:rPr>
        <w:t>หากมา</w:t>
      </w:r>
      <w:r w:rsidRPr="00AD773A">
        <w:rPr>
          <w:rFonts w:ascii="TH NiramitIT๙" w:hAnsi="TH NiramitIT๙" w:cs="TH NiramitIT๙" w:hint="cs"/>
          <w:sz w:val="32"/>
          <w:szCs w:val="32"/>
          <w:cs/>
        </w:rPr>
        <w:t>ขอดูงานโดยเพียงแค่แวะมาถ่ายภาพ  หรือเพราะเป็นทางผ่าน    ก็ไม่</w:t>
      </w:r>
      <w:r w:rsidRPr="00AD773A">
        <w:rPr>
          <w:rFonts w:ascii="TH NiramitIT๙" w:hAnsi="TH NiramitIT๙" w:cs="TH NiramitIT๙" w:hint="cs"/>
          <w:spacing w:val="6"/>
          <w:sz w:val="32"/>
          <w:szCs w:val="32"/>
          <w:cs/>
        </w:rPr>
        <w:t>สะดวกจะรับ  แต่หากมาดูงานเฉพาะเรื่องมาศึกษางานจริง ๆ เช่น ดูงานเรื่อง</w:t>
      </w:r>
      <w:r w:rsidRPr="00AD773A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สตรี  เรื่องผู้สูงอายุ  เทศบาลตำบลสันป่าตองยินดีต้อนรับทุกแห่ง   แต่หากมาดูงานบ่อย ๆ ก็จะสิ้นเปลืองงบประมาณของเทศบาล  ควรพิจารณาเป็นรายแห่งไป  </w:t>
      </w:r>
    </w:p>
    <w:p w:rsidR="00AD773A" w:rsidRDefault="00AD773A" w:rsidP="007D22AB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นางรพีพรรณ  สุริยานรากร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เนื่องจากใกล้สิ้นปีแล้ว  ไม่ทราบว่าเทศบาลจะแจกปฏิทินให้แก่ประชาชนหรือไม่ เมื่อไร  และงานเลี้ยงส่งท้ายปีเก่าเทศบาลจะจัดหรือไม่</w:t>
      </w:r>
    </w:p>
    <w:p w:rsidR="00AD773A" w:rsidRDefault="00AD773A" w:rsidP="007D22AB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นายวิรัตน์  วิริยาสกุล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สำหรับปฏิทินทางร้านค้าจะจัดส่งมาให้เทศบาลภายในวันที่  11 ธันวาคม 2561 </w:t>
      </w:r>
    </w:p>
    <w:p w:rsidR="00A20EEE" w:rsidRPr="00E01B2F" w:rsidRDefault="00A20EEE" w:rsidP="00A20EEE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>ไม่มี</w:t>
      </w:r>
    </w:p>
    <w:p w:rsidR="00761F91" w:rsidRDefault="00761F91" w:rsidP="00761F91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ท่านใดจะเสนอเรื่องต่อที่ประชุมอีกหรือไม่</w:t>
      </w:r>
    </w:p>
    <w:p w:rsidR="00A20EEE" w:rsidRPr="00E01B2F" w:rsidRDefault="00BF3041" w:rsidP="00761F91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61CE4C5" wp14:editId="6D810B51">
            <wp:simplePos x="0" y="0"/>
            <wp:positionH relativeFrom="column">
              <wp:posOffset>3562350</wp:posOffset>
            </wp:positionH>
            <wp:positionV relativeFrom="paragraph">
              <wp:posOffset>262255</wp:posOffset>
            </wp:positionV>
            <wp:extent cx="866775" cy="476250"/>
            <wp:effectExtent l="0" t="0" r="952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F91">
        <w:rPr>
          <w:rFonts w:ascii="TH NiramitIT๙" w:hAnsi="TH NiramitIT๙" w:cs="TH NiramitIT๙" w:hint="cs"/>
          <w:sz w:val="32"/>
          <w:szCs w:val="32"/>
          <w:cs/>
        </w:rPr>
        <w:tab/>
      </w:r>
      <w:r w:rsidR="00761F91">
        <w:rPr>
          <w:rFonts w:ascii="TH NiramitIT๙" w:hAnsi="TH NiramitIT๙" w:cs="TH NiramitIT๙" w:hint="cs"/>
          <w:sz w:val="32"/>
          <w:szCs w:val="32"/>
          <w:cs/>
        </w:rPr>
        <w:tab/>
      </w:r>
      <w:r w:rsidR="00761F91">
        <w:rPr>
          <w:rFonts w:ascii="TH NiramitIT๙" w:hAnsi="TH NiramitIT๙" w:cs="TH NiramitIT๙" w:hint="cs"/>
          <w:sz w:val="32"/>
          <w:szCs w:val="32"/>
          <w:cs/>
        </w:rPr>
        <w:tab/>
      </w:r>
      <w:r w:rsidR="00A20EEE">
        <w:rPr>
          <w:rFonts w:ascii="TH NiramitIT๙" w:hAnsi="TH NiramitIT๙" w:cs="TH NiramitIT๙" w:hint="cs"/>
          <w:sz w:val="32"/>
          <w:szCs w:val="32"/>
          <w:cs/>
        </w:rPr>
        <w:tab/>
      </w:r>
      <w:r w:rsidR="00A20EEE">
        <w:rPr>
          <w:rFonts w:ascii="TH NiramitIT๙" w:hAnsi="TH NiramitIT๙" w:cs="TH NiramitIT๙" w:hint="cs"/>
          <w:sz w:val="32"/>
          <w:szCs w:val="32"/>
          <w:cs/>
        </w:rPr>
        <w:tab/>
      </w:r>
      <w:r w:rsidR="00A20EEE" w:rsidRPr="00E01B2F">
        <w:rPr>
          <w:rFonts w:ascii="TH NiramitIT๙" w:hAnsi="TH NiramitIT๙" w:cs="TH NiramitIT๙"/>
          <w:sz w:val="32"/>
          <w:szCs w:val="32"/>
          <w:cs/>
        </w:rPr>
        <w:t>ขอปิดการประชุม</w:t>
      </w:r>
      <w:r w:rsidR="00761F91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A20EEE">
        <w:rPr>
          <w:rFonts w:ascii="TH NiramitIT๙" w:hAnsi="TH NiramitIT๙" w:cs="TH NiramitIT๙" w:hint="cs"/>
          <w:sz w:val="32"/>
          <w:szCs w:val="32"/>
          <w:cs/>
        </w:rPr>
        <w:t>เลิก</w:t>
      </w:r>
      <w:r w:rsidR="00A20EEE" w:rsidRPr="00E01B2F">
        <w:rPr>
          <w:rFonts w:ascii="TH NiramitIT๙" w:hAnsi="TH NiramitIT๙" w:cs="TH NiramitIT๙"/>
          <w:sz w:val="32"/>
          <w:szCs w:val="32"/>
          <w:cs/>
        </w:rPr>
        <w:t xml:space="preserve">ประชุมเวลา </w:t>
      </w:r>
      <w:r w:rsidR="00A20EEE">
        <w:rPr>
          <w:rFonts w:ascii="TH NiramitIT๙" w:hAnsi="TH NiramitIT๙" w:cs="TH NiramitIT๙"/>
          <w:sz w:val="32"/>
          <w:szCs w:val="32"/>
        </w:rPr>
        <w:t xml:space="preserve"> </w:t>
      </w:r>
      <w:r w:rsidR="00A20EEE">
        <w:rPr>
          <w:rFonts w:ascii="TH NiramitIT๙" w:hAnsi="TH NiramitIT๙" w:cs="TH NiramitIT๙" w:hint="cs"/>
          <w:sz w:val="32"/>
          <w:szCs w:val="32"/>
          <w:cs/>
        </w:rPr>
        <w:t xml:space="preserve">  16.00</w:t>
      </w:r>
      <w:r w:rsidR="00A20EEE">
        <w:rPr>
          <w:rFonts w:ascii="TH NiramitIT๙" w:hAnsi="TH NiramitIT๙" w:cs="TH NiramitIT๙"/>
          <w:sz w:val="32"/>
          <w:szCs w:val="32"/>
        </w:rPr>
        <w:t xml:space="preserve"> </w:t>
      </w:r>
      <w:r w:rsidR="00A20EEE" w:rsidRPr="00E01B2F">
        <w:rPr>
          <w:rFonts w:ascii="TH NiramitIT๙" w:hAnsi="TH NiramitIT๙" w:cs="TH NiramitIT๙"/>
          <w:sz w:val="32"/>
          <w:szCs w:val="32"/>
          <w:cs/>
        </w:rPr>
        <w:t xml:space="preserve"> น.</w:t>
      </w:r>
    </w:p>
    <w:p w:rsidR="00A20EEE" w:rsidRPr="009C42EF" w:rsidRDefault="00A20EEE" w:rsidP="00A20EEE">
      <w:pPr>
        <w:pStyle w:val="a"/>
        <w:numPr>
          <w:ilvl w:val="0"/>
          <w:numId w:val="0"/>
        </w:numPr>
        <w:spacing w:before="240"/>
        <w:ind w:left="3600" w:right="-514" w:firstLine="720"/>
        <w:rPr>
          <w:rFonts w:ascii="TH NiramitIT๙" w:hAnsi="TH NiramitIT๙" w:cs="TH NiramitIT๙"/>
          <w:sz w:val="32"/>
          <w:szCs w:val="32"/>
        </w:rPr>
      </w:pPr>
      <w:r w:rsidRPr="009C42EF">
        <w:rPr>
          <w:rFonts w:ascii="TH NiramitIT๙" w:hAnsi="TH NiramitIT๙" w:cs="TH NiramitIT๙"/>
          <w:sz w:val="32"/>
          <w:szCs w:val="32"/>
          <w:cs/>
        </w:rPr>
        <w:t xml:space="preserve"> (</w:t>
      </w:r>
      <w:r w:rsidRPr="009C42EF">
        <w:rPr>
          <w:rFonts w:ascii="TH NiramitIT๙" w:hAnsi="TH NiramitIT๙" w:cs="TH NiramitIT๙" w:hint="cs"/>
          <w:sz w:val="32"/>
          <w:szCs w:val="32"/>
          <w:cs/>
        </w:rPr>
        <w:t>ลงชื่อ</w:t>
      </w:r>
      <w:r w:rsidRPr="009C42EF">
        <w:rPr>
          <w:rFonts w:ascii="TH NiramitIT๙" w:hAnsi="TH NiramitIT๙" w:cs="TH NiramitIT๙"/>
          <w:sz w:val="32"/>
          <w:szCs w:val="32"/>
          <w:cs/>
        </w:rPr>
        <w:t>)............................................</w:t>
      </w:r>
      <w:r w:rsidRPr="009C42EF">
        <w:rPr>
          <w:rFonts w:ascii="TH NiramitIT๙" w:hAnsi="TH NiramitIT๙" w:cs="TH NiramitIT๙" w:hint="cs"/>
          <w:sz w:val="32"/>
          <w:szCs w:val="32"/>
          <w:cs/>
        </w:rPr>
        <w:t>ผู้บันทึกประชุม</w:t>
      </w:r>
    </w:p>
    <w:p w:rsidR="00A20EEE" w:rsidRPr="00DB1B4D" w:rsidRDefault="00A20EEE" w:rsidP="00A20EEE">
      <w:pPr>
        <w:rPr>
          <w:rFonts w:ascii="TH NiramitIT๙" w:eastAsia="Times New Roman" w:hAnsi="TH NiramitIT๙" w:cs="TH NiramitIT๙"/>
          <w:sz w:val="32"/>
          <w:szCs w:val="32"/>
        </w:rPr>
      </w:pP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  <w:t xml:space="preserve">       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  </w:t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 xml:space="preserve"> ( 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นางสาวอรทัย   โฮตา </w:t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 xml:space="preserve">  )</w:t>
      </w:r>
    </w:p>
    <w:p w:rsidR="00A20EEE" w:rsidRPr="00DB1B4D" w:rsidRDefault="00BF3041" w:rsidP="00A20EEE">
      <w:pPr>
        <w:ind w:left="4320" w:firstLine="720"/>
        <w:rPr>
          <w:sz w:val="32"/>
          <w:szCs w:val="32"/>
          <w:cs/>
        </w:rPr>
      </w:pPr>
      <w:bookmarkStart w:id="0" w:name="_GoBack"/>
      <w:r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ADF4F66" wp14:editId="33F5A27E">
            <wp:simplePos x="0" y="0"/>
            <wp:positionH relativeFrom="column">
              <wp:posOffset>3314700</wp:posOffset>
            </wp:positionH>
            <wp:positionV relativeFrom="paragraph">
              <wp:posOffset>139700</wp:posOffset>
            </wp:positionV>
            <wp:extent cx="1286510" cy="579120"/>
            <wp:effectExtent l="0" t="0" r="889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20EEE">
        <w:rPr>
          <w:rFonts w:ascii="TH NiramitIT๙" w:eastAsia="Times New Roman" w:hAnsi="TH NiramitIT๙" w:cs="TH NiramitIT๙" w:hint="cs"/>
          <w:sz w:val="32"/>
          <w:szCs w:val="32"/>
          <w:cs/>
        </w:rPr>
        <w:t>เจ้าพนักงานธุรการชำนาญงาน</w:t>
      </w:r>
    </w:p>
    <w:p w:rsidR="00A20EEE" w:rsidRPr="00E01B2F" w:rsidRDefault="00A20EEE" w:rsidP="00A20EEE">
      <w:pPr>
        <w:pStyle w:val="a"/>
        <w:numPr>
          <w:ilvl w:val="0"/>
          <w:numId w:val="0"/>
        </w:numPr>
        <w:spacing w:before="240"/>
        <w:ind w:left="3960" w:right="-514" w:firstLine="360"/>
        <w:rPr>
          <w:rFonts w:ascii="TH NiramitIT๙" w:hAnsi="TH NiramitIT๙" w:cs="TH NiramitIT๙"/>
          <w:sz w:val="32"/>
          <w:szCs w:val="32"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>(ลงชื่อ)...............</w:t>
      </w:r>
      <w:r w:rsidR="00BF3041" w:rsidRPr="00BF3041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Pr="00E01B2F">
        <w:rPr>
          <w:rFonts w:ascii="TH NiramitIT๙" w:hAnsi="TH NiramitIT๙" w:cs="TH NiramitIT๙"/>
          <w:sz w:val="32"/>
          <w:szCs w:val="32"/>
          <w:cs/>
        </w:rPr>
        <w:t>.............................ผู้ตรวจบันทึกประชุม</w:t>
      </w:r>
    </w:p>
    <w:p w:rsidR="00A20EEE" w:rsidRPr="00DB1B4D" w:rsidRDefault="00A20EEE" w:rsidP="00A20EEE">
      <w:pPr>
        <w:rPr>
          <w:rFonts w:ascii="TH NiramitIT๙" w:eastAsia="Times New Roman" w:hAnsi="TH NiramitIT๙" w:cs="TH NiramitIT๙"/>
          <w:sz w:val="32"/>
          <w:szCs w:val="32"/>
        </w:rPr>
      </w:pP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  <w:t xml:space="preserve">       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</w:t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 xml:space="preserve"> (   </w:t>
      </w:r>
      <w:r w:rsidRPr="00DB1B4D">
        <w:rPr>
          <w:rFonts w:ascii="TH NiramitIT๙" w:eastAsia="Times New Roman" w:hAnsi="TH NiramitIT๙" w:cs="TH NiramitIT๙" w:hint="cs"/>
          <w:sz w:val="32"/>
          <w:szCs w:val="32"/>
          <w:cs/>
        </w:rPr>
        <w:t>นายวุฒิกร</w:t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 xml:space="preserve">  </w:t>
      </w:r>
      <w:r w:rsidRPr="00DB1B4D">
        <w:rPr>
          <w:rFonts w:ascii="TH NiramitIT๙" w:eastAsia="Times New Roman" w:hAnsi="TH NiramitIT๙" w:cs="TH NiramitIT๙" w:hint="cs"/>
          <w:sz w:val="32"/>
          <w:szCs w:val="32"/>
          <w:cs/>
        </w:rPr>
        <w:t>วิกรมโยธิน</w:t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 xml:space="preserve">  )</w:t>
      </w:r>
    </w:p>
    <w:p w:rsidR="00A20EEE" w:rsidRDefault="00A20EEE" w:rsidP="00A20EEE">
      <w:pPr>
        <w:rPr>
          <w:rFonts w:ascii="TH NiramitIT๙" w:eastAsia="Times New Roman" w:hAnsi="TH NiramitIT๙" w:cs="TH NiramitIT๙"/>
          <w:sz w:val="32"/>
          <w:szCs w:val="32"/>
        </w:rPr>
      </w:pP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  <w:t xml:space="preserve">      </w:t>
      </w:r>
      <w:r w:rsidRPr="00DB1B4D">
        <w:rPr>
          <w:rFonts w:ascii="TH NiramitIT๙" w:eastAsia="Times New Roman" w:hAnsi="TH NiramitIT๙" w:cs="TH NiramitIT๙" w:hint="cs"/>
          <w:sz w:val="32"/>
          <w:szCs w:val="32"/>
          <w:cs/>
        </w:rPr>
        <w:t>นักทรัพยากรบุคคลชำนาญการ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รักษาราชการแทน</w:t>
      </w:r>
    </w:p>
    <w:p w:rsidR="00A20EEE" w:rsidRPr="00DB1B4D" w:rsidRDefault="00A20EEE" w:rsidP="00A20EEE">
      <w:pPr>
        <w:ind w:left="4320" w:firstLine="720"/>
        <w:rPr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หัวหน้าฝ่ายธุรการ</w:t>
      </w:r>
    </w:p>
    <w:sectPr w:rsidR="00A20EEE" w:rsidRPr="00DB1B4D" w:rsidSect="000C457F">
      <w:headerReference w:type="default" r:id="rId11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EB" w:rsidRDefault="003873EB" w:rsidP="00EF2ECD">
      <w:r>
        <w:separator/>
      </w:r>
    </w:p>
  </w:endnote>
  <w:endnote w:type="continuationSeparator" w:id="0">
    <w:p w:rsidR="003873EB" w:rsidRDefault="003873EB" w:rsidP="00EF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EB" w:rsidRDefault="003873EB" w:rsidP="00EF2ECD">
      <w:r>
        <w:separator/>
      </w:r>
    </w:p>
  </w:footnote>
  <w:footnote w:type="continuationSeparator" w:id="0">
    <w:p w:rsidR="003873EB" w:rsidRDefault="003873EB" w:rsidP="00EF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756235"/>
      <w:docPartObj>
        <w:docPartGallery w:val="Page Numbers (Top of Page)"/>
        <w:docPartUnique/>
      </w:docPartObj>
    </w:sdtPr>
    <w:sdtEndPr/>
    <w:sdtContent>
      <w:p w:rsidR="00EF2ECD" w:rsidRDefault="00EF2E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041" w:rsidRPr="00BF3041">
          <w:rPr>
            <w:rFonts w:cs="Calibri"/>
            <w:noProof/>
            <w:szCs w:val="22"/>
            <w:lang w:val="th-TH"/>
          </w:rPr>
          <w:t>11</w:t>
        </w:r>
        <w:r>
          <w:fldChar w:fldCharType="end"/>
        </w:r>
      </w:p>
    </w:sdtContent>
  </w:sdt>
  <w:p w:rsidR="00EF2ECD" w:rsidRDefault="00EF2E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3218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091592"/>
    <w:multiLevelType w:val="hybridMultilevel"/>
    <w:tmpl w:val="9300F452"/>
    <w:lvl w:ilvl="0" w:tplc="C888BD6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5920C8C"/>
    <w:multiLevelType w:val="hybridMultilevel"/>
    <w:tmpl w:val="79AA134C"/>
    <w:lvl w:ilvl="0" w:tplc="086A036A">
      <w:start w:val="1"/>
      <w:numFmt w:val="bullet"/>
      <w:lvlText w:val="-"/>
      <w:lvlJc w:val="left"/>
      <w:pPr>
        <w:ind w:left="7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01E98"/>
    <w:multiLevelType w:val="hybridMultilevel"/>
    <w:tmpl w:val="7FFC61C2"/>
    <w:lvl w:ilvl="0" w:tplc="CEFE8896">
      <w:start w:val="1"/>
      <w:numFmt w:val="bullet"/>
      <w:lvlText w:val="-"/>
      <w:lvlJc w:val="left"/>
      <w:pPr>
        <w:ind w:left="2520" w:hanging="360"/>
      </w:pPr>
      <w:rPr>
        <w:rFonts w:ascii="TH NiramitIT๙" w:eastAsia="MS Mincho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4A"/>
    <w:rsid w:val="000252F9"/>
    <w:rsid w:val="00033647"/>
    <w:rsid w:val="000949A5"/>
    <w:rsid w:val="000B418E"/>
    <w:rsid w:val="000E7EF4"/>
    <w:rsid w:val="000F1EA5"/>
    <w:rsid w:val="00127567"/>
    <w:rsid w:val="00172B10"/>
    <w:rsid w:val="001835CB"/>
    <w:rsid w:val="00191E1C"/>
    <w:rsid w:val="001C3E47"/>
    <w:rsid w:val="001F6C2E"/>
    <w:rsid w:val="001F76EA"/>
    <w:rsid w:val="002218BF"/>
    <w:rsid w:val="00221BE6"/>
    <w:rsid w:val="00272737"/>
    <w:rsid w:val="002C62EB"/>
    <w:rsid w:val="002D5937"/>
    <w:rsid w:val="002F7EBC"/>
    <w:rsid w:val="0035314B"/>
    <w:rsid w:val="00376EAC"/>
    <w:rsid w:val="003873EB"/>
    <w:rsid w:val="003C1DE8"/>
    <w:rsid w:val="003D0501"/>
    <w:rsid w:val="003E62AE"/>
    <w:rsid w:val="003E6B46"/>
    <w:rsid w:val="00411212"/>
    <w:rsid w:val="004229E3"/>
    <w:rsid w:val="004253DC"/>
    <w:rsid w:val="00485E9D"/>
    <w:rsid w:val="004F2ECF"/>
    <w:rsid w:val="00520232"/>
    <w:rsid w:val="005247A3"/>
    <w:rsid w:val="0052756D"/>
    <w:rsid w:val="005A2081"/>
    <w:rsid w:val="00622B56"/>
    <w:rsid w:val="00633933"/>
    <w:rsid w:val="00645083"/>
    <w:rsid w:val="00652A3F"/>
    <w:rsid w:val="006A4E5C"/>
    <w:rsid w:val="006C65E3"/>
    <w:rsid w:val="006E621D"/>
    <w:rsid w:val="00724BFD"/>
    <w:rsid w:val="00744DB4"/>
    <w:rsid w:val="0075107C"/>
    <w:rsid w:val="0075137D"/>
    <w:rsid w:val="00761795"/>
    <w:rsid w:val="00761F91"/>
    <w:rsid w:val="007D22AB"/>
    <w:rsid w:val="00810C52"/>
    <w:rsid w:val="00815D4A"/>
    <w:rsid w:val="008721EF"/>
    <w:rsid w:val="00891FF5"/>
    <w:rsid w:val="008B0176"/>
    <w:rsid w:val="008C401B"/>
    <w:rsid w:val="008F5A85"/>
    <w:rsid w:val="00906D84"/>
    <w:rsid w:val="0091259B"/>
    <w:rsid w:val="00953B8C"/>
    <w:rsid w:val="00964452"/>
    <w:rsid w:val="00A20EEE"/>
    <w:rsid w:val="00A375B2"/>
    <w:rsid w:val="00A94A2C"/>
    <w:rsid w:val="00AB4578"/>
    <w:rsid w:val="00AD773A"/>
    <w:rsid w:val="00B75ED0"/>
    <w:rsid w:val="00BF3041"/>
    <w:rsid w:val="00C41963"/>
    <w:rsid w:val="00C53AA9"/>
    <w:rsid w:val="00CA07DF"/>
    <w:rsid w:val="00CA3832"/>
    <w:rsid w:val="00CC3D61"/>
    <w:rsid w:val="00CC43D3"/>
    <w:rsid w:val="00D20985"/>
    <w:rsid w:val="00D2368A"/>
    <w:rsid w:val="00D4229E"/>
    <w:rsid w:val="00D44200"/>
    <w:rsid w:val="00D4714E"/>
    <w:rsid w:val="00D55CDD"/>
    <w:rsid w:val="00D95F44"/>
    <w:rsid w:val="00DA2A44"/>
    <w:rsid w:val="00DF76D9"/>
    <w:rsid w:val="00E5557A"/>
    <w:rsid w:val="00E6323D"/>
    <w:rsid w:val="00E6365F"/>
    <w:rsid w:val="00E667E0"/>
    <w:rsid w:val="00EF2ECD"/>
    <w:rsid w:val="00F5622A"/>
    <w:rsid w:val="00F66444"/>
    <w:rsid w:val="00FB14E1"/>
    <w:rsid w:val="00FC4212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21EF"/>
    <w:pPr>
      <w:spacing w:after="0" w:line="240" w:lineRule="auto"/>
    </w:pPr>
    <w:rPr>
      <w:rFonts w:ascii="Calibri" w:eastAsia="MS Mincho" w:hAnsi="Calibri" w:cs="Cordi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815D4A"/>
    <w:pPr>
      <w:spacing w:after="0" w:line="240" w:lineRule="auto"/>
    </w:pPr>
  </w:style>
  <w:style w:type="paragraph" w:styleId="a5">
    <w:name w:val="header"/>
    <w:basedOn w:val="a0"/>
    <w:link w:val="a6"/>
    <w:uiPriority w:val="99"/>
    <w:unhideWhenUsed/>
    <w:rsid w:val="00EF2EC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1"/>
    <w:link w:val="a5"/>
    <w:uiPriority w:val="99"/>
    <w:rsid w:val="00EF2ECD"/>
    <w:rPr>
      <w:rFonts w:ascii="Calibri" w:eastAsia="MS Mincho" w:hAnsi="Calibri" w:cs="Cordia New"/>
    </w:rPr>
  </w:style>
  <w:style w:type="paragraph" w:styleId="a7">
    <w:name w:val="footer"/>
    <w:basedOn w:val="a0"/>
    <w:link w:val="a8"/>
    <w:uiPriority w:val="99"/>
    <w:unhideWhenUsed/>
    <w:rsid w:val="00EF2EC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1"/>
    <w:link w:val="a7"/>
    <w:uiPriority w:val="99"/>
    <w:rsid w:val="00EF2ECD"/>
    <w:rPr>
      <w:rFonts w:ascii="Calibri" w:eastAsia="MS Mincho" w:hAnsi="Calibri" w:cs="Cordia New"/>
    </w:rPr>
  </w:style>
  <w:style w:type="paragraph" w:styleId="a9">
    <w:name w:val="List Paragraph"/>
    <w:basedOn w:val="a0"/>
    <w:uiPriority w:val="34"/>
    <w:qFormat/>
    <w:rsid w:val="00D55CDD"/>
    <w:pPr>
      <w:ind w:left="720"/>
      <w:contextualSpacing/>
    </w:pPr>
  </w:style>
  <w:style w:type="table" w:styleId="aa">
    <w:name w:val="Table Grid"/>
    <w:basedOn w:val="a2"/>
    <w:uiPriority w:val="59"/>
    <w:rsid w:val="00AB4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A20EEE"/>
    <w:pPr>
      <w:numPr>
        <w:numId w:val="4"/>
      </w:numPr>
    </w:pPr>
    <w:rPr>
      <w:rFonts w:ascii="Times New Roman" w:eastAsia="Times New Roman" w:hAnsi="Times New Roman" w:cs="Angsana New"/>
      <w:sz w:val="24"/>
    </w:rPr>
  </w:style>
  <w:style w:type="paragraph" w:styleId="ab">
    <w:name w:val="Balloon Text"/>
    <w:basedOn w:val="a0"/>
    <w:link w:val="ac"/>
    <w:uiPriority w:val="99"/>
    <w:semiHidden/>
    <w:unhideWhenUsed/>
    <w:rsid w:val="00CC3D61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1"/>
    <w:link w:val="ab"/>
    <w:uiPriority w:val="99"/>
    <w:semiHidden/>
    <w:rsid w:val="00CC3D61"/>
    <w:rPr>
      <w:rFonts w:ascii="Tahoma" w:eastAsia="MS Mincho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21EF"/>
    <w:pPr>
      <w:spacing w:after="0" w:line="240" w:lineRule="auto"/>
    </w:pPr>
    <w:rPr>
      <w:rFonts w:ascii="Calibri" w:eastAsia="MS Mincho" w:hAnsi="Calibri" w:cs="Cordi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815D4A"/>
    <w:pPr>
      <w:spacing w:after="0" w:line="240" w:lineRule="auto"/>
    </w:pPr>
  </w:style>
  <w:style w:type="paragraph" w:styleId="a5">
    <w:name w:val="header"/>
    <w:basedOn w:val="a0"/>
    <w:link w:val="a6"/>
    <w:uiPriority w:val="99"/>
    <w:unhideWhenUsed/>
    <w:rsid w:val="00EF2EC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1"/>
    <w:link w:val="a5"/>
    <w:uiPriority w:val="99"/>
    <w:rsid w:val="00EF2ECD"/>
    <w:rPr>
      <w:rFonts w:ascii="Calibri" w:eastAsia="MS Mincho" w:hAnsi="Calibri" w:cs="Cordia New"/>
    </w:rPr>
  </w:style>
  <w:style w:type="paragraph" w:styleId="a7">
    <w:name w:val="footer"/>
    <w:basedOn w:val="a0"/>
    <w:link w:val="a8"/>
    <w:uiPriority w:val="99"/>
    <w:unhideWhenUsed/>
    <w:rsid w:val="00EF2EC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1"/>
    <w:link w:val="a7"/>
    <w:uiPriority w:val="99"/>
    <w:rsid w:val="00EF2ECD"/>
    <w:rPr>
      <w:rFonts w:ascii="Calibri" w:eastAsia="MS Mincho" w:hAnsi="Calibri" w:cs="Cordia New"/>
    </w:rPr>
  </w:style>
  <w:style w:type="paragraph" w:styleId="a9">
    <w:name w:val="List Paragraph"/>
    <w:basedOn w:val="a0"/>
    <w:uiPriority w:val="34"/>
    <w:qFormat/>
    <w:rsid w:val="00D55CDD"/>
    <w:pPr>
      <w:ind w:left="720"/>
      <w:contextualSpacing/>
    </w:pPr>
  </w:style>
  <w:style w:type="table" w:styleId="aa">
    <w:name w:val="Table Grid"/>
    <w:basedOn w:val="a2"/>
    <w:uiPriority w:val="59"/>
    <w:rsid w:val="00AB4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A20EEE"/>
    <w:pPr>
      <w:numPr>
        <w:numId w:val="4"/>
      </w:numPr>
    </w:pPr>
    <w:rPr>
      <w:rFonts w:ascii="Times New Roman" w:eastAsia="Times New Roman" w:hAnsi="Times New Roman" w:cs="Angsana New"/>
      <w:sz w:val="24"/>
    </w:rPr>
  </w:style>
  <w:style w:type="paragraph" w:styleId="ab">
    <w:name w:val="Balloon Text"/>
    <w:basedOn w:val="a0"/>
    <w:link w:val="ac"/>
    <w:uiPriority w:val="99"/>
    <w:semiHidden/>
    <w:unhideWhenUsed/>
    <w:rsid w:val="00CC3D61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1"/>
    <w:link w:val="ab"/>
    <w:uiPriority w:val="99"/>
    <w:semiHidden/>
    <w:rsid w:val="00CC3D61"/>
    <w:rPr>
      <w:rFonts w:ascii="Tahoma" w:eastAsia="MS Mincho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B866C-411D-43A7-BA8E-04682267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11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JIB</cp:lastModifiedBy>
  <cp:revision>32</cp:revision>
  <cp:lastPrinted>2018-12-20T06:26:00Z</cp:lastPrinted>
  <dcterms:created xsi:type="dcterms:W3CDTF">2018-11-26T03:58:00Z</dcterms:created>
  <dcterms:modified xsi:type="dcterms:W3CDTF">2019-06-25T06:26:00Z</dcterms:modified>
</cp:coreProperties>
</file>